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0EA" w:rsidRPr="00DD057E" w:rsidRDefault="00B900EA" w:rsidP="008C0CF6">
      <w:pPr>
        <w:pStyle w:val="NoSpacing"/>
        <w:jc w:val="center"/>
        <w:rPr>
          <w:b/>
        </w:rPr>
      </w:pPr>
      <w:r w:rsidRPr="00DD057E">
        <w:rPr>
          <w:b/>
        </w:rPr>
        <w:t>National Capital Squash</w:t>
      </w:r>
    </w:p>
    <w:p w:rsidR="00B900EA" w:rsidRPr="00DD057E" w:rsidRDefault="00B900EA" w:rsidP="00B900EA">
      <w:pPr>
        <w:pStyle w:val="NoSpacing"/>
        <w:jc w:val="center"/>
        <w:rPr>
          <w:b/>
        </w:rPr>
      </w:pPr>
      <w:r w:rsidRPr="00DD057E">
        <w:rPr>
          <w:b/>
        </w:rPr>
        <w:t>Board of Directors Meeting</w:t>
      </w:r>
    </w:p>
    <w:p w:rsidR="00B900EA" w:rsidRPr="00DD057E" w:rsidRDefault="00FC67A0" w:rsidP="00B900EA">
      <w:pPr>
        <w:pStyle w:val="NoSpacing"/>
        <w:jc w:val="center"/>
        <w:rPr>
          <w:b/>
        </w:rPr>
      </w:pPr>
      <w:r>
        <w:rPr>
          <w:b/>
        </w:rPr>
        <w:t>April 17, 2013</w:t>
      </w:r>
    </w:p>
    <w:p w:rsidR="00B900EA" w:rsidRPr="00DD057E" w:rsidRDefault="00B900EA" w:rsidP="00B900EA">
      <w:pPr>
        <w:pStyle w:val="NoSpacing"/>
        <w:jc w:val="center"/>
        <w:rPr>
          <w:b/>
        </w:rPr>
      </w:pPr>
    </w:p>
    <w:p w:rsidR="00B900EA" w:rsidRPr="00DD057E" w:rsidRDefault="00B900EA" w:rsidP="00B900EA">
      <w:pPr>
        <w:pStyle w:val="NoSpacing"/>
        <w:jc w:val="center"/>
        <w:rPr>
          <w:b/>
        </w:rPr>
      </w:pPr>
      <w:r w:rsidRPr="00DD057E">
        <w:rPr>
          <w:b/>
        </w:rPr>
        <w:t>Minutes</w:t>
      </w:r>
      <w:bookmarkStart w:id="0" w:name="_GoBack"/>
      <w:bookmarkEnd w:id="0"/>
    </w:p>
    <w:p w:rsidR="00B900EA" w:rsidRDefault="00B900EA" w:rsidP="00B900EA">
      <w:pPr>
        <w:pStyle w:val="NoSpacing"/>
      </w:pPr>
    </w:p>
    <w:p w:rsidR="00B900EA" w:rsidRDefault="00B900EA" w:rsidP="00B900EA">
      <w:pPr>
        <w:pStyle w:val="NoSpacing"/>
      </w:pPr>
    </w:p>
    <w:p w:rsidR="00B900EA" w:rsidRDefault="00B900EA" w:rsidP="00B900EA">
      <w:pPr>
        <w:pStyle w:val="NoSpacing"/>
      </w:pPr>
      <w:r>
        <w:t xml:space="preserve">The following </w:t>
      </w:r>
      <w:r w:rsidR="00FC67A0">
        <w:t>Directors were in attendance by phone: Andrew</w:t>
      </w:r>
      <w:r>
        <w:t xml:space="preserve"> Mishkin, David Keating, Kenny Mendez, </w:t>
      </w:r>
      <w:r w:rsidR="00FC67A0">
        <w:t>Steve Weber</w:t>
      </w:r>
      <w:r>
        <w:t xml:space="preserve">, </w:t>
      </w:r>
      <w:proofErr w:type="spellStart"/>
      <w:r>
        <w:t>Abir</w:t>
      </w:r>
      <w:proofErr w:type="spellEnd"/>
      <w:r>
        <w:t xml:space="preserve"> Ray, </w:t>
      </w:r>
      <w:r w:rsidR="00FC67A0">
        <w:t>and Tyler Stillwell</w:t>
      </w:r>
      <w:r>
        <w:t>.</w:t>
      </w:r>
      <w:r w:rsidR="00FC67A0">
        <w:t xml:space="preserve">  Connie Barnes was a guest and attended by phone.</w:t>
      </w:r>
    </w:p>
    <w:p w:rsidR="00B900EA" w:rsidRDefault="00B900EA" w:rsidP="00B900EA">
      <w:pPr>
        <w:pStyle w:val="NoSpacing"/>
      </w:pPr>
    </w:p>
    <w:p w:rsidR="00B900EA" w:rsidRDefault="00B900EA" w:rsidP="00B900EA">
      <w:pPr>
        <w:pStyle w:val="NoSpacing"/>
      </w:pPr>
      <w:r>
        <w:t>The meeting was held at 6:30PM by teleconference.</w:t>
      </w:r>
    </w:p>
    <w:p w:rsidR="00B900EA" w:rsidRDefault="00B900EA" w:rsidP="00B900EA">
      <w:pPr>
        <w:pStyle w:val="NoSpacing"/>
      </w:pPr>
    </w:p>
    <w:p w:rsidR="00B900EA" w:rsidRDefault="00B900EA" w:rsidP="00B900EA">
      <w:pPr>
        <w:pStyle w:val="NoSpacing"/>
      </w:pPr>
      <w:r>
        <w:t>David Keating called the meeting to order at 6:45PM</w:t>
      </w:r>
    </w:p>
    <w:p w:rsidR="00B900EA" w:rsidRDefault="00B900EA" w:rsidP="00B900EA">
      <w:pPr>
        <w:pStyle w:val="NoSpacing"/>
      </w:pPr>
    </w:p>
    <w:p w:rsidR="00B900EA" w:rsidRPr="00DD057E" w:rsidRDefault="00B900EA" w:rsidP="00B900EA">
      <w:pPr>
        <w:pStyle w:val="NoSpacing"/>
        <w:rPr>
          <w:u w:val="single"/>
        </w:rPr>
      </w:pPr>
      <w:r w:rsidRPr="00DD057E">
        <w:rPr>
          <w:u w:val="single"/>
        </w:rPr>
        <w:t>Agenda Items:</w:t>
      </w:r>
    </w:p>
    <w:p w:rsidR="00B900EA" w:rsidRDefault="00B900EA" w:rsidP="00B900EA">
      <w:pPr>
        <w:pStyle w:val="NoSpacing"/>
      </w:pPr>
    </w:p>
    <w:p w:rsidR="00B900EA" w:rsidRDefault="00B900EA" w:rsidP="00B900EA">
      <w:pPr>
        <w:pStyle w:val="NoSpacing"/>
        <w:numPr>
          <w:ilvl w:val="0"/>
          <w:numId w:val="8"/>
        </w:numPr>
      </w:pPr>
      <w:r w:rsidRPr="00132DC1">
        <w:rPr>
          <w:b/>
        </w:rPr>
        <w:t xml:space="preserve">Approval of the minutes of the </w:t>
      </w:r>
      <w:r w:rsidR="00FC67A0">
        <w:rPr>
          <w:b/>
        </w:rPr>
        <w:t>March</w:t>
      </w:r>
      <w:r>
        <w:rPr>
          <w:b/>
        </w:rPr>
        <w:t xml:space="preserve"> </w:t>
      </w:r>
      <w:r w:rsidRPr="00132DC1">
        <w:rPr>
          <w:b/>
        </w:rPr>
        <w:t>meeting.</w:t>
      </w:r>
      <w:r>
        <w:t xml:space="preserve">  The minutes were approved following a motion and second by Andrew and </w:t>
      </w:r>
      <w:r w:rsidR="00FC67A0">
        <w:t>Steve</w:t>
      </w:r>
      <w:r>
        <w:t>, respectively.</w:t>
      </w:r>
    </w:p>
    <w:p w:rsidR="00B900EA" w:rsidRPr="00132DC1" w:rsidRDefault="00B900EA" w:rsidP="00B900EA">
      <w:pPr>
        <w:pStyle w:val="NoSpacing"/>
        <w:numPr>
          <w:ilvl w:val="0"/>
          <w:numId w:val="8"/>
        </w:numPr>
        <w:rPr>
          <w:b/>
        </w:rPr>
      </w:pPr>
      <w:r w:rsidRPr="00132DC1">
        <w:rPr>
          <w:b/>
        </w:rPr>
        <w:t xml:space="preserve">Member Director </w:t>
      </w:r>
      <w:r>
        <w:rPr>
          <w:b/>
        </w:rPr>
        <w:t>Search Committee Status</w:t>
      </w:r>
      <w:r w:rsidRPr="00132DC1">
        <w:rPr>
          <w:b/>
        </w:rPr>
        <w:t>.</w:t>
      </w:r>
    </w:p>
    <w:p w:rsidR="00B900EA" w:rsidRDefault="00FC67A0" w:rsidP="00B900EA">
      <w:pPr>
        <w:pStyle w:val="NoSpacing"/>
        <w:ind w:left="720"/>
      </w:pPr>
      <w:r>
        <w:t xml:space="preserve">There was general discussion about the process and criteria for appointing new board members, discussion about the different classes of directors (member directors and directors) and the prospect of Connie and/or Rod Barnes joining the board.  Some of the criteria discussed for board members were willingness to do work and to attend board meetings, fundraising ability, public relations experience, playing experience (juniors, masters, women’s, recent college grads).  </w:t>
      </w:r>
      <w:proofErr w:type="spellStart"/>
      <w:r>
        <w:t>Abir</w:t>
      </w:r>
      <w:proofErr w:type="spellEnd"/>
      <w:r>
        <w:t xml:space="preserve"> discussed potential candidates he knew.  David asked that directors send in recommendations and that he would work with Kenny to pull together a list for the group.</w:t>
      </w:r>
    </w:p>
    <w:p w:rsidR="00B900EA" w:rsidRDefault="00B900EA" w:rsidP="00B900EA">
      <w:pPr>
        <w:pStyle w:val="NoSpacing"/>
        <w:numPr>
          <w:ilvl w:val="0"/>
          <w:numId w:val="8"/>
        </w:numPr>
        <w:rPr>
          <w:b/>
        </w:rPr>
      </w:pPr>
      <w:r>
        <w:rPr>
          <w:b/>
        </w:rPr>
        <w:t>League Play</w:t>
      </w:r>
      <w:r w:rsidRPr="00132DC1">
        <w:rPr>
          <w:b/>
        </w:rPr>
        <w:t xml:space="preserve">.  </w:t>
      </w:r>
      <w:proofErr w:type="spellStart"/>
      <w:r>
        <w:t>Abir</w:t>
      </w:r>
      <w:proofErr w:type="spellEnd"/>
      <w:r>
        <w:t xml:space="preserve"> </w:t>
      </w:r>
      <w:r w:rsidR="00421204">
        <w:t>gave an update on winter league play. Most of the leagues have finished their play with some playoffs wrapping up that evening at Results Gym.</w:t>
      </w:r>
    </w:p>
    <w:p w:rsidR="00B900EA" w:rsidRDefault="00B900EA" w:rsidP="00B900EA">
      <w:pPr>
        <w:pStyle w:val="NoSpacing"/>
        <w:numPr>
          <w:ilvl w:val="0"/>
          <w:numId w:val="8"/>
        </w:numPr>
      </w:pPr>
      <w:r>
        <w:rPr>
          <w:b/>
        </w:rPr>
        <w:t>NCS Championships</w:t>
      </w:r>
      <w:r w:rsidRPr="00D637FA">
        <w:rPr>
          <w:b/>
        </w:rPr>
        <w:t xml:space="preserve">.  </w:t>
      </w:r>
      <w:r w:rsidR="00421204">
        <w:t>David briefed the group on the finals of the NCS championships which were being held the next evening (April 18) alongside a party at SCLA.</w:t>
      </w:r>
    </w:p>
    <w:p w:rsidR="00B900EA" w:rsidRPr="00DD3A41" w:rsidRDefault="00B900EA" w:rsidP="00B900EA">
      <w:pPr>
        <w:pStyle w:val="NoSpacing"/>
        <w:numPr>
          <w:ilvl w:val="0"/>
          <w:numId w:val="8"/>
        </w:numPr>
        <w:rPr>
          <w:b/>
        </w:rPr>
      </w:pPr>
      <w:r>
        <w:rPr>
          <w:b/>
        </w:rPr>
        <w:t xml:space="preserve">Women’s Squash Report.  </w:t>
      </w:r>
      <w:r w:rsidR="00421204">
        <w:t>There was no women’s squash report.</w:t>
      </w:r>
    </w:p>
    <w:p w:rsidR="00B900EA" w:rsidRPr="00DD3A41" w:rsidRDefault="00421204" w:rsidP="00B900EA">
      <w:pPr>
        <w:pStyle w:val="NoSpacing"/>
        <w:numPr>
          <w:ilvl w:val="0"/>
          <w:numId w:val="8"/>
        </w:numPr>
        <w:rPr>
          <w:b/>
        </w:rPr>
      </w:pPr>
      <w:r>
        <w:rPr>
          <w:b/>
        </w:rPr>
        <w:t>Fisher Cup</w:t>
      </w:r>
      <w:r w:rsidR="00B900EA">
        <w:rPr>
          <w:b/>
        </w:rPr>
        <w:t xml:space="preserve">.  </w:t>
      </w:r>
      <w:r>
        <w:t>There was discussion about the upcoming Fisher Cup and how players would be integ</w:t>
      </w:r>
      <w:r w:rsidR="008277A7">
        <w:t>rated into the tournament.  David noted that the process worked well last year where players were invited to sign up through the US Squash website.</w:t>
      </w:r>
    </w:p>
    <w:p w:rsidR="00B900EA" w:rsidRPr="00D41BE5" w:rsidRDefault="008277A7" w:rsidP="00B900EA">
      <w:pPr>
        <w:pStyle w:val="NoSpacing"/>
        <w:numPr>
          <w:ilvl w:val="0"/>
          <w:numId w:val="8"/>
        </w:numPr>
        <w:rPr>
          <w:b/>
        </w:rPr>
      </w:pPr>
      <w:r>
        <w:rPr>
          <w:b/>
        </w:rPr>
        <w:t>NUSEA Scholarships</w:t>
      </w:r>
      <w:r w:rsidR="00B900EA">
        <w:rPr>
          <w:b/>
        </w:rPr>
        <w:t xml:space="preserve">.  </w:t>
      </w:r>
      <w:r>
        <w:t xml:space="preserve">David described the concept of the scholarship as it applied to the upcoming DC Gold tournament.  Connie raised the idea of extending the scholarship to silver tournaments since most NUSEA players might not qualify for a restricted gold tournament.  </w:t>
      </w:r>
      <w:r w:rsidR="00F3529D">
        <w:t>The group was generally supportive of the concept.  David put forth a motion to allow National Capital Squash to work with NUESA to formalize the scholarship with initial funding for NCS of $1,000.  Steve seconded the motion and the group voted unanimously to approve the motion.</w:t>
      </w:r>
    </w:p>
    <w:p w:rsidR="00B900EA" w:rsidRPr="00D41BE5" w:rsidRDefault="00B900EA" w:rsidP="00B900EA">
      <w:pPr>
        <w:pStyle w:val="NoSpacing"/>
        <w:numPr>
          <w:ilvl w:val="0"/>
          <w:numId w:val="8"/>
        </w:numPr>
        <w:rPr>
          <w:b/>
        </w:rPr>
      </w:pPr>
      <w:r>
        <w:rPr>
          <w:b/>
        </w:rPr>
        <w:t xml:space="preserve">High School Teams Scholarships.  </w:t>
      </w:r>
      <w:r>
        <w:t xml:space="preserve">David </w:t>
      </w:r>
      <w:r w:rsidR="00F3529D">
        <w:t>described the high school team scholarship concept.  The group discussed the effectiveness of launching this kind of program, the motivation behind the program, and the potential outcomes. Kenny believed that this was worthy of a low risk test as long as the organization had the recommended $3,000 to fund the concept.  Kenny put forth a motion to approve the scholarship fund.</w:t>
      </w:r>
      <w:r>
        <w:t xml:space="preserve">  </w:t>
      </w:r>
      <w:r w:rsidR="00F3529D">
        <w:t>Steve seconded and the group voted unanimously to approve the motion.</w:t>
      </w:r>
    </w:p>
    <w:p w:rsidR="00B900EA" w:rsidRDefault="00B900EA" w:rsidP="00B900EA">
      <w:pPr>
        <w:pStyle w:val="NoSpacing"/>
      </w:pPr>
    </w:p>
    <w:p w:rsidR="008C0CF6" w:rsidRDefault="008C0CF6" w:rsidP="00B900EA">
      <w:pPr>
        <w:pStyle w:val="NoSpacing"/>
      </w:pPr>
      <w:r>
        <w:t>The meeting adjourned at 7:30 pm.</w:t>
      </w:r>
    </w:p>
    <w:p w:rsidR="008C0CF6" w:rsidRDefault="008C0CF6" w:rsidP="00B900EA">
      <w:pPr>
        <w:pStyle w:val="NoSpacing"/>
      </w:pPr>
    </w:p>
    <w:p w:rsidR="00B900EA" w:rsidRDefault="00B900EA" w:rsidP="00B900EA">
      <w:pPr>
        <w:pStyle w:val="NoSpacing"/>
      </w:pPr>
      <w:r>
        <w:t>Respectfully submitted,</w:t>
      </w:r>
    </w:p>
    <w:p w:rsidR="00B900EA" w:rsidRDefault="00B900EA" w:rsidP="00B900EA">
      <w:pPr>
        <w:pStyle w:val="NoSpacing"/>
      </w:pPr>
    </w:p>
    <w:p w:rsidR="00B900EA" w:rsidRPr="00DD057E" w:rsidRDefault="008C0CF6" w:rsidP="00B900EA">
      <w:pPr>
        <w:pStyle w:val="NoSpacing"/>
      </w:pPr>
      <w:r>
        <w:t xml:space="preserve">Kenny Mendez </w:t>
      </w:r>
    </w:p>
    <w:p w:rsidR="008E1651" w:rsidRDefault="008E1651" w:rsidP="0043310A"/>
    <w:sectPr w:rsidR="008E16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134C9"/>
    <w:multiLevelType w:val="hybridMultilevel"/>
    <w:tmpl w:val="EDB6E6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6A4636"/>
    <w:multiLevelType w:val="hybridMultilevel"/>
    <w:tmpl w:val="B4AA5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8F41FE"/>
    <w:multiLevelType w:val="hybridMultilevel"/>
    <w:tmpl w:val="E39A391A"/>
    <w:lvl w:ilvl="0" w:tplc="91F26F16">
      <w:numFmt w:val="bullet"/>
      <w:lvlText w:val="•"/>
      <w:lvlJc w:val="left"/>
      <w:pPr>
        <w:ind w:left="1335" w:hanging="615"/>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3741CDC"/>
    <w:multiLevelType w:val="hybridMultilevel"/>
    <w:tmpl w:val="E9CCE448"/>
    <w:lvl w:ilvl="0" w:tplc="27041D2E">
      <w:numFmt w:val="bullet"/>
      <w:lvlText w:val="·"/>
      <w:lvlJc w:val="left"/>
      <w:pPr>
        <w:ind w:left="975" w:hanging="615"/>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014CEC"/>
    <w:multiLevelType w:val="hybridMultilevel"/>
    <w:tmpl w:val="608C4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42F7755"/>
    <w:multiLevelType w:val="hybridMultilevel"/>
    <w:tmpl w:val="8FF67D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D50F78"/>
    <w:multiLevelType w:val="hybridMultilevel"/>
    <w:tmpl w:val="622C9850"/>
    <w:lvl w:ilvl="0" w:tplc="91F26F1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007C54"/>
    <w:multiLevelType w:val="hybridMultilevel"/>
    <w:tmpl w:val="0E9CF0D4"/>
    <w:lvl w:ilvl="0" w:tplc="91F26F1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7"/>
  </w:num>
  <w:num w:numId="5">
    <w:abstractNumId w:val="6"/>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DF1"/>
    <w:rsid w:val="00000247"/>
    <w:rsid w:val="00001137"/>
    <w:rsid w:val="00002580"/>
    <w:rsid w:val="0000514C"/>
    <w:rsid w:val="00005817"/>
    <w:rsid w:val="00007949"/>
    <w:rsid w:val="00007963"/>
    <w:rsid w:val="00007D2B"/>
    <w:rsid w:val="00010D6A"/>
    <w:rsid w:val="00011381"/>
    <w:rsid w:val="00011407"/>
    <w:rsid w:val="00014D77"/>
    <w:rsid w:val="00017202"/>
    <w:rsid w:val="0002252B"/>
    <w:rsid w:val="00022E48"/>
    <w:rsid w:val="00023A5A"/>
    <w:rsid w:val="0002412A"/>
    <w:rsid w:val="00024606"/>
    <w:rsid w:val="000252CF"/>
    <w:rsid w:val="00025371"/>
    <w:rsid w:val="000255EC"/>
    <w:rsid w:val="000258FB"/>
    <w:rsid w:val="00026D8D"/>
    <w:rsid w:val="00026F87"/>
    <w:rsid w:val="00027570"/>
    <w:rsid w:val="00030782"/>
    <w:rsid w:val="00030C04"/>
    <w:rsid w:val="00032279"/>
    <w:rsid w:val="000327A1"/>
    <w:rsid w:val="00032F3F"/>
    <w:rsid w:val="000335C9"/>
    <w:rsid w:val="00040789"/>
    <w:rsid w:val="0004078C"/>
    <w:rsid w:val="0004107E"/>
    <w:rsid w:val="00041C48"/>
    <w:rsid w:val="0004229B"/>
    <w:rsid w:val="000423BD"/>
    <w:rsid w:val="000429DE"/>
    <w:rsid w:val="00043717"/>
    <w:rsid w:val="00044898"/>
    <w:rsid w:val="00044E3E"/>
    <w:rsid w:val="00045603"/>
    <w:rsid w:val="00046C8A"/>
    <w:rsid w:val="000476C3"/>
    <w:rsid w:val="00050F3B"/>
    <w:rsid w:val="0005269A"/>
    <w:rsid w:val="00052CC9"/>
    <w:rsid w:val="000535D1"/>
    <w:rsid w:val="00053792"/>
    <w:rsid w:val="000547F3"/>
    <w:rsid w:val="00054D0F"/>
    <w:rsid w:val="00054D8F"/>
    <w:rsid w:val="00055545"/>
    <w:rsid w:val="00060CD1"/>
    <w:rsid w:val="00061A82"/>
    <w:rsid w:val="00062048"/>
    <w:rsid w:val="000631AE"/>
    <w:rsid w:val="0006347C"/>
    <w:rsid w:val="00063800"/>
    <w:rsid w:val="00063834"/>
    <w:rsid w:val="00064879"/>
    <w:rsid w:val="00064974"/>
    <w:rsid w:val="00065C7A"/>
    <w:rsid w:val="00065FB0"/>
    <w:rsid w:val="00066455"/>
    <w:rsid w:val="000707F6"/>
    <w:rsid w:val="00071961"/>
    <w:rsid w:val="00073617"/>
    <w:rsid w:val="00074235"/>
    <w:rsid w:val="000743B3"/>
    <w:rsid w:val="00075139"/>
    <w:rsid w:val="00076504"/>
    <w:rsid w:val="00077518"/>
    <w:rsid w:val="00080746"/>
    <w:rsid w:val="000820CA"/>
    <w:rsid w:val="000822AD"/>
    <w:rsid w:val="00083B78"/>
    <w:rsid w:val="00084EF4"/>
    <w:rsid w:val="00087803"/>
    <w:rsid w:val="00087A2F"/>
    <w:rsid w:val="000900B3"/>
    <w:rsid w:val="0009165D"/>
    <w:rsid w:val="000917BA"/>
    <w:rsid w:val="000924DA"/>
    <w:rsid w:val="00092AF7"/>
    <w:rsid w:val="00093CCA"/>
    <w:rsid w:val="00096486"/>
    <w:rsid w:val="00097826"/>
    <w:rsid w:val="000A05D7"/>
    <w:rsid w:val="000A1D07"/>
    <w:rsid w:val="000A1D9A"/>
    <w:rsid w:val="000A23B5"/>
    <w:rsid w:val="000A31E4"/>
    <w:rsid w:val="000A40D5"/>
    <w:rsid w:val="000A4F3A"/>
    <w:rsid w:val="000A517A"/>
    <w:rsid w:val="000A5885"/>
    <w:rsid w:val="000A64D3"/>
    <w:rsid w:val="000A6E45"/>
    <w:rsid w:val="000A75DC"/>
    <w:rsid w:val="000B0268"/>
    <w:rsid w:val="000B0394"/>
    <w:rsid w:val="000B1BDC"/>
    <w:rsid w:val="000B286D"/>
    <w:rsid w:val="000B2AB2"/>
    <w:rsid w:val="000B2F88"/>
    <w:rsid w:val="000B35E4"/>
    <w:rsid w:val="000B553E"/>
    <w:rsid w:val="000B596A"/>
    <w:rsid w:val="000B60A3"/>
    <w:rsid w:val="000B62F1"/>
    <w:rsid w:val="000C1FC6"/>
    <w:rsid w:val="000C2913"/>
    <w:rsid w:val="000C2F63"/>
    <w:rsid w:val="000C2FBC"/>
    <w:rsid w:val="000C363B"/>
    <w:rsid w:val="000C3B17"/>
    <w:rsid w:val="000C56F4"/>
    <w:rsid w:val="000C72BA"/>
    <w:rsid w:val="000C764E"/>
    <w:rsid w:val="000D13B3"/>
    <w:rsid w:val="000D1DEB"/>
    <w:rsid w:val="000D49DE"/>
    <w:rsid w:val="000D5729"/>
    <w:rsid w:val="000D60B0"/>
    <w:rsid w:val="000D64EC"/>
    <w:rsid w:val="000D703C"/>
    <w:rsid w:val="000D7C1C"/>
    <w:rsid w:val="000E0A07"/>
    <w:rsid w:val="000E1922"/>
    <w:rsid w:val="000E2AF0"/>
    <w:rsid w:val="000E32F5"/>
    <w:rsid w:val="000E3E1C"/>
    <w:rsid w:val="000E53BF"/>
    <w:rsid w:val="000E5EBC"/>
    <w:rsid w:val="000E66E6"/>
    <w:rsid w:val="000F09A0"/>
    <w:rsid w:val="000F1116"/>
    <w:rsid w:val="000F2626"/>
    <w:rsid w:val="000F41B4"/>
    <w:rsid w:val="000F4738"/>
    <w:rsid w:val="000F50E4"/>
    <w:rsid w:val="000F7164"/>
    <w:rsid w:val="000F786A"/>
    <w:rsid w:val="000F795F"/>
    <w:rsid w:val="0010003F"/>
    <w:rsid w:val="00101BDE"/>
    <w:rsid w:val="0010412D"/>
    <w:rsid w:val="0010554B"/>
    <w:rsid w:val="00105A2D"/>
    <w:rsid w:val="0010611B"/>
    <w:rsid w:val="001105B8"/>
    <w:rsid w:val="001117C0"/>
    <w:rsid w:val="00111E8E"/>
    <w:rsid w:val="001123A0"/>
    <w:rsid w:val="0011387B"/>
    <w:rsid w:val="00115530"/>
    <w:rsid w:val="001159FC"/>
    <w:rsid w:val="00115CD0"/>
    <w:rsid w:val="00116479"/>
    <w:rsid w:val="00116A6D"/>
    <w:rsid w:val="00117B07"/>
    <w:rsid w:val="001207FE"/>
    <w:rsid w:val="00122DA2"/>
    <w:rsid w:val="00125746"/>
    <w:rsid w:val="001303D0"/>
    <w:rsid w:val="001305FF"/>
    <w:rsid w:val="00130C1A"/>
    <w:rsid w:val="00131172"/>
    <w:rsid w:val="001311DA"/>
    <w:rsid w:val="001319F2"/>
    <w:rsid w:val="00131D8D"/>
    <w:rsid w:val="00134857"/>
    <w:rsid w:val="0013541E"/>
    <w:rsid w:val="00135FE1"/>
    <w:rsid w:val="00136655"/>
    <w:rsid w:val="00136981"/>
    <w:rsid w:val="001376B8"/>
    <w:rsid w:val="00140E4F"/>
    <w:rsid w:val="00141362"/>
    <w:rsid w:val="001419D1"/>
    <w:rsid w:val="00142218"/>
    <w:rsid w:val="00144504"/>
    <w:rsid w:val="00144879"/>
    <w:rsid w:val="001450A9"/>
    <w:rsid w:val="001458FA"/>
    <w:rsid w:val="00146CA6"/>
    <w:rsid w:val="001478C1"/>
    <w:rsid w:val="0014799B"/>
    <w:rsid w:val="0015263B"/>
    <w:rsid w:val="001527AD"/>
    <w:rsid w:val="00153E56"/>
    <w:rsid w:val="00156034"/>
    <w:rsid w:val="001568F0"/>
    <w:rsid w:val="00157A5F"/>
    <w:rsid w:val="001606FA"/>
    <w:rsid w:val="00162681"/>
    <w:rsid w:val="001627E5"/>
    <w:rsid w:val="00162BAD"/>
    <w:rsid w:val="0016308D"/>
    <w:rsid w:val="00163094"/>
    <w:rsid w:val="001642A2"/>
    <w:rsid w:val="00164A75"/>
    <w:rsid w:val="001650E6"/>
    <w:rsid w:val="00165516"/>
    <w:rsid w:val="00165F50"/>
    <w:rsid w:val="00166D76"/>
    <w:rsid w:val="00167367"/>
    <w:rsid w:val="00167AA8"/>
    <w:rsid w:val="0017100C"/>
    <w:rsid w:val="00171222"/>
    <w:rsid w:val="001715BC"/>
    <w:rsid w:val="00171D87"/>
    <w:rsid w:val="00172CE3"/>
    <w:rsid w:val="00173106"/>
    <w:rsid w:val="00173BDE"/>
    <w:rsid w:val="001749A8"/>
    <w:rsid w:val="00180060"/>
    <w:rsid w:val="00181764"/>
    <w:rsid w:val="00181933"/>
    <w:rsid w:val="0018401C"/>
    <w:rsid w:val="00184226"/>
    <w:rsid w:val="00184B52"/>
    <w:rsid w:val="00184B64"/>
    <w:rsid w:val="001855FC"/>
    <w:rsid w:val="00186C4D"/>
    <w:rsid w:val="00186CC8"/>
    <w:rsid w:val="00186E34"/>
    <w:rsid w:val="00190CA3"/>
    <w:rsid w:val="0019161C"/>
    <w:rsid w:val="00193028"/>
    <w:rsid w:val="001930DF"/>
    <w:rsid w:val="00193603"/>
    <w:rsid w:val="00194A1F"/>
    <w:rsid w:val="00194B04"/>
    <w:rsid w:val="00195B1A"/>
    <w:rsid w:val="0019647A"/>
    <w:rsid w:val="001A0124"/>
    <w:rsid w:val="001A0E99"/>
    <w:rsid w:val="001A1A72"/>
    <w:rsid w:val="001A2284"/>
    <w:rsid w:val="001A23AE"/>
    <w:rsid w:val="001A4CB6"/>
    <w:rsid w:val="001A4EE0"/>
    <w:rsid w:val="001B01CD"/>
    <w:rsid w:val="001B0F00"/>
    <w:rsid w:val="001B2F72"/>
    <w:rsid w:val="001B6AFF"/>
    <w:rsid w:val="001B6CEE"/>
    <w:rsid w:val="001B710B"/>
    <w:rsid w:val="001C0A3A"/>
    <w:rsid w:val="001C0B21"/>
    <w:rsid w:val="001C0FA5"/>
    <w:rsid w:val="001C1B3B"/>
    <w:rsid w:val="001C2722"/>
    <w:rsid w:val="001C5B1D"/>
    <w:rsid w:val="001D1366"/>
    <w:rsid w:val="001D168F"/>
    <w:rsid w:val="001D2BDC"/>
    <w:rsid w:val="001D3013"/>
    <w:rsid w:val="001D57FD"/>
    <w:rsid w:val="001D6543"/>
    <w:rsid w:val="001D6D79"/>
    <w:rsid w:val="001D73F6"/>
    <w:rsid w:val="001E2721"/>
    <w:rsid w:val="001E2AB4"/>
    <w:rsid w:val="001E2B6E"/>
    <w:rsid w:val="001E384E"/>
    <w:rsid w:val="001E448E"/>
    <w:rsid w:val="001E44C3"/>
    <w:rsid w:val="001E44F1"/>
    <w:rsid w:val="001E52C2"/>
    <w:rsid w:val="001E65FB"/>
    <w:rsid w:val="001E7231"/>
    <w:rsid w:val="001E763E"/>
    <w:rsid w:val="001E7F2B"/>
    <w:rsid w:val="001F0DF7"/>
    <w:rsid w:val="001F1652"/>
    <w:rsid w:val="001F17F4"/>
    <w:rsid w:val="001F2570"/>
    <w:rsid w:val="001F26B4"/>
    <w:rsid w:val="001F2917"/>
    <w:rsid w:val="001F40E0"/>
    <w:rsid w:val="001F55D0"/>
    <w:rsid w:val="001F682A"/>
    <w:rsid w:val="001F6F40"/>
    <w:rsid w:val="001F7828"/>
    <w:rsid w:val="002001CF"/>
    <w:rsid w:val="002012D2"/>
    <w:rsid w:val="00204214"/>
    <w:rsid w:val="002053D1"/>
    <w:rsid w:val="00205C43"/>
    <w:rsid w:val="00210F54"/>
    <w:rsid w:val="00211244"/>
    <w:rsid w:val="0021182E"/>
    <w:rsid w:val="0021194D"/>
    <w:rsid w:val="002125F0"/>
    <w:rsid w:val="00212767"/>
    <w:rsid w:val="002133CD"/>
    <w:rsid w:val="002143AB"/>
    <w:rsid w:val="00214F5E"/>
    <w:rsid w:val="00215267"/>
    <w:rsid w:val="00215872"/>
    <w:rsid w:val="00215FF7"/>
    <w:rsid w:val="002217A9"/>
    <w:rsid w:val="0022216F"/>
    <w:rsid w:val="0022280A"/>
    <w:rsid w:val="002235C5"/>
    <w:rsid w:val="00223813"/>
    <w:rsid w:val="0022459A"/>
    <w:rsid w:val="002248A7"/>
    <w:rsid w:val="00224EE2"/>
    <w:rsid w:val="00227921"/>
    <w:rsid w:val="00230198"/>
    <w:rsid w:val="0023058C"/>
    <w:rsid w:val="00230BA6"/>
    <w:rsid w:val="00230E38"/>
    <w:rsid w:val="00232C2D"/>
    <w:rsid w:val="00234A4E"/>
    <w:rsid w:val="00235EE4"/>
    <w:rsid w:val="00236471"/>
    <w:rsid w:val="002368A4"/>
    <w:rsid w:val="00236CC7"/>
    <w:rsid w:val="00243AFC"/>
    <w:rsid w:val="002447B5"/>
    <w:rsid w:val="00245168"/>
    <w:rsid w:val="0024581F"/>
    <w:rsid w:val="002460F9"/>
    <w:rsid w:val="00246C42"/>
    <w:rsid w:val="00247B8F"/>
    <w:rsid w:val="0025149A"/>
    <w:rsid w:val="00251562"/>
    <w:rsid w:val="002528E3"/>
    <w:rsid w:val="00252AD0"/>
    <w:rsid w:val="00254A7F"/>
    <w:rsid w:val="0025685C"/>
    <w:rsid w:val="00260FBD"/>
    <w:rsid w:val="0026109E"/>
    <w:rsid w:val="00261353"/>
    <w:rsid w:val="00261C70"/>
    <w:rsid w:val="002630A7"/>
    <w:rsid w:val="002642EB"/>
    <w:rsid w:val="00265E21"/>
    <w:rsid w:val="00266293"/>
    <w:rsid w:val="0026692D"/>
    <w:rsid w:val="00267824"/>
    <w:rsid w:val="0027083C"/>
    <w:rsid w:val="00272991"/>
    <w:rsid w:val="00272FCE"/>
    <w:rsid w:val="002750F0"/>
    <w:rsid w:val="0027513A"/>
    <w:rsid w:val="002755D6"/>
    <w:rsid w:val="002758F9"/>
    <w:rsid w:val="00275F2B"/>
    <w:rsid w:val="00276278"/>
    <w:rsid w:val="00277A51"/>
    <w:rsid w:val="00277FF0"/>
    <w:rsid w:val="00280350"/>
    <w:rsid w:val="00281C0F"/>
    <w:rsid w:val="002824EC"/>
    <w:rsid w:val="00282D59"/>
    <w:rsid w:val="00283DCE"/>
    <w:rsid w:val="00285828"/>
    <w:rsid w:val="0028586C"/>
    <w:rsid w:val="00285C43"/>
    <w:rsid w:val="002865CE"/>
    <w:rsid w:val="0029197F"/>
    <w:rsid w:val="00291D33"/>
    <w:rsid w:val="00292015"/>
    <w:rsid w:val="00293E04"/>
    <w:rsid w:val="00294330"/>
    <w:rsid w:val="0029441B"/>
    <w:rsid w:val="002945E9"/>
    <w:rsid w:val="00294CB8"/>
    <w:rsid w:val="00294CBE"/>
    <w:rsid w:val="002960E0"/>
    <w:rsid w:val="0029679F"/>
    <w:rsid w:val="00297001"/>
    <w:rsid w:val="00297A79"/>
    <w:rsid w:val="002A0E7A"/>
    <w:rsid w:val="002A10D2"/>
    <w:rsid w:val="002A3CAB"/>
    <w:rsid w:val="002A3E73"/>
    <w:rsid w:val="002A4773"/>
    <w:rsid w:val="002A4C13"/>
    <w:rsid w:val="002A4CFC"/>
    <w:rsid w:val="002A7B1F"/>
    <w:rsid w:val="002A7BD1"/>
    <w:rsid w:val="002B069F"/>
    <w:rsid w:val="002B4048"/>
    <w:rsid w:val="002B47D7"/>
    <w:rsid w:val="002B6B00"/>
    <w:rsid w:val="002B73DB"/>
    <w:rsid w:val="002B7726"/>
    <w:rsid w:val="002B7E33"/>
    <w:rsid w:val="002C0042"/>
    <w:rsid w:val="002C1053"/>
    <w:rsid w:val="002C12B5"/>
    <w:rsid w:val="002C288A"/>
    <w:rsid w:val="002C341E"/>
    <w:rsid w:val="002C3BC9"/>
    <w:rsid w:val="002C4509"/>
    <w:rsid w:val="002C5EC3"/>
    <w:rsid w:val="002C63C9"/>
    <w:rsid w:val="002C7BC0"/>
    <w:rsid w:val="002D3C9C"/>
    <w:rsid w:val="002D3D61"/>
    <w:rsid w:val="002D4BBA"/>
    <w:rsid w:val="002D7C78"/>
    <w:rsid w:val="002E1F98"/>
    <w:rsid w:val="002E2B8B"/>
    <w:rsid w:val="002E2FBF"/>
    <w:rsid w:val="002E384B"/>
    <w:rsid w:val="002E46D3"/>
    <w:rsid w:val="002E4961"/>
    <w:rsid w:val="002E5438"/>
    <w:rsid w:val="002E6C3C"/>
    <w:rsid w:val="002F0A34"/>
    <w:rsid w:val="002F17DF"/>
    <w:rsid w:val="002F4516"/>
    <w:rsid w:val="002F48F3"/>
    <w:rsid w:val="002F4C36"/>
    <w:rsid w:val="002F5D1C"/>
    <w:rsid w:val="002F770B"/>
    <w:rsid w:val="003003D9"/>
    <w:rsid w:val="003018CD"/>
    <w:rsid w:val="00302323"/>
    <w:rsid w:val="0030258D"/>
    <w:rsid w:val="00302B6A"/>
    <w:rsid w:val="00302DE9"/>
    <w:rsid w:val="003036B6"/>
    <w:rsid w:val="003036BC"/>
    <w:rsid w:val="003063C3"/>
    <w:rsid w:val="00307266"/>
    <w:rsid w:val="003104DD"/>
    <w:rsid w:val="0031535E"/>
    <w:rsid w:val="00315BB1"/>
    <w:rsid w:val="0031605C"/>
    <w:rsid w:val="003160BF"/>
    <w:rsid w:val="00320278"/>
    <w:rsid w:val="00320F06"/>
    <w:rsid w:val="003212F9"/>
    <w:rsid w:val="003218E8"/>
    <w:rsid w:val="00323510"/>
    <w:rsid w:val="0032427E"/>
    <w:rsid w:val="00324D18"/>
    <w:rsid w:val="00324D65"/>
    <w:rsid w:val="0032711B"/>
    <w:rsid w:val="00327874"/>
    <w:rsid w:val="0033090E"/>
    <w:rsid w:val="00330AFC"/>
    <w:rsid w:val="00330C82"/>
    <w:rsid w:val="00330D30"/>
    <w:rsid w:val="0033260C"/>
    <w:rsid w:val="00332970"/>
    <w:rsid w:val="00332FEA"/>
    <w:rsid w:val="003351CA"/>
    <w:rsid w:val="00337141"/>
    <w:rsid w:val="003377F4"/>
    <w:rsid w:val="00337A95"/>
    <w:rsid w:val="0034077F"/>
    <w:rsid w:val="00340D43"/>
    <w:rsid w:val="003435BD"/>
    <w:rsid w:val="00343AB7"/>
    <w:rsid w:val="00343CDA"/>
    <w:rsid w:val="00343FEB"/>
    <w:rsid w:val="00345B25"/>
    <w:rsid w:val="00346B80"/>
    <w:rsid w:val="0034793D"/>
    <w:rsid w:val="00351D09"/>
    <w:rsid w:val="00352358"/>
    <w:rsid w:val="003532E6"/>
    <w:rsid w:val="00354A60"/>
    <w:rsid w:val="00354A8C"/>
    <w:rsid w:val="00355BBC"/>
    <w:rsid w:val="003562DA"/>
    <w:rsid w:val="0035727F"/>
    <w:rsid w:val="00357EDA"/>
    <w:rsid w:val="00360C64"/>
    <w:rsid w:val="003617F0"/>
    <w:rsid w:val="00361A30"/>
    <w:rsid w:val="0036222A"/>
    <w:rsid w:val="00362322"/>
    <w:rsid w:val="003627B0"/>
    <w:rsid w:val="0036329E"/>
    <w:rsid w:val="0036381A"/>
    <w:rsid w:val="00364FA4"/>
    <w:rsid w:val="003665FC"/>
    <w:rsid w:val="0036670A"/>
    <w:rsid w:val="00372C98"/>
    <w:rsid w:val="00372EC2"/>
    <w:rsid w:val="00373C1C"/>
    <w:rsid w:val="00376CC9"/>
    <w:rsid w:val="00376D3F"/>
    <w:rsid w:val="00377382"/>
    <w:rsid w:val="0037777E"/>
    <w:rsid w:val="00377B42"/>
    <w:rsid w:val="003800A1"/>
    <w:rsid w:val="00380505"/>
    <w:rsid w:val="00381C40"/>
    <w:rsid w:val="00383BE7"/>
    <w:rsid w:val="00383FBC"/>
    <w:rsid w:val="0038452C"/>
    <w:rsid w:val="00384A3D"/>
    <w:rsid w:val="00384AA2"/>
    <w:rsid w:val="00387D81"/>
    <w:rsid w:val="00390502"/>
    <w:rsid w:val="0039057F"/>
    <w:rsid w:val="003906AA"/>
    <w:rsid w:val="00390D84"/>
    <w:rsid w:val="00391CA1"/>
    <w:rsid w:val="00393E91"/>
    <w:rsid w:val="0039590E"/>
    <w:rsid w:val="00395F72"/>
    <w:rsid w:val="003967CE"/>
    <w:rsid w:val="00397ABB"/>
    <w:rsid w:val="00397FD7"/>
    <w:rsid w:val="003A0A49"/>
    <w:rsid w:val="003A11E6"/>
    <w:rsid w:val="003A2ACA"/>
    <w:rsid w:val="003A697F"/>
    <w:rsid w:val="003B020E"/>
    <w:rsid w:val="003B0460"/>
    <w:rsid w:val="003B2949"/>
    <w:rsid w:val="003B3FF8"/>
    <w:rsid w:val="003B41F4"/>
    <w:rsid w:val="003B4B05"/>
    <w:rsid w:val="003B6DBA"/>
    <w:rsid w:val="003B7C9C"/>
    <w:rsid w:val="003C12B3"/>
    <w:rsid w:val="003C3093"/>
    <w:rsid w:val="003C3802"/>
    <w:rsid w:val="003C4254"/>
    <w:rsid w:val="003C4CF0"/>
    <w:rsid w:val="003C54B9"/>
    <w:rsid w:val="003C61FD"/>
    <w:rsid w:val="003C63D3"/>
    <w:rsid w:val="003C69EF"/>
    <w:rsid w:val="003C76CD"/>
    <w:rsid w:val="003C7B8B"/>
    <w:rsid w:val="003D01E6"/>
    <w:rsid w:val="003D0661"/>
    <w:rsid w:val="003D1E45"/>
    <w:rsid w:val="003D264F"/>
    <w:rsid w:val="003D4108"/>
    <w:rsid w:val="003D7AA2"/>
    <w:rsid w:val="003D7ACF"/>
    <w:rsid w:val="003E0303"/>
    <w:rsid w:val="003E055F"/>
    <w:rsid w:val="003E1D2F"/>
    <w:rsid w:val="003E2CC5"/>
    <w:rsid w:val="003E346C"/>
    <w:rsid w:val="003E485F"/>
    <w:rsid w:val="003F09A9"/>
    <w:rsid w:val="003F105A"/>
    <w:rsid w:val="003F21BD"/>
    <w:rsid w:val="003F2323"/>
    <w:rsid w:val="003F2610"/>
    <w:rsid w:val="003F309D"/>
    <w:rsid w:val="003F47DA"/>
    <w:rsid w:val="003F4AF2"/>
    <w:rsid w:val="003F53FD"/>
    <w:rsid w:val="003F67DB"/>
    <w:rsid w:val="003F7A34"/>
    <w:rsid w:val="003F7D12"/>
    <w:rsid w:val="004006D5"/>
    <w:rsid w:val="00400AA9"/>
    <w:rsid w:val="00400AC2"/>
    <w:rsid w:val="004014DD"/>
    <w:rsid w:val="00401878"/>
    <w:rsid w:val="0040257F"/>
    <w:rsid w:val="00402865"/>
    <w:rsid w:val="0040302E"/>
    <w:rsid w:val="00404624"/>
    <w:rsid w:val="00404837"/>
    <w:rsid w:val="0040483B"/>
    <w:rsid w:val="00404E9F"/>
    <w:rsid w:val="00410095"/>
    <w:rsid w:val="004102D9"/>
    <w:rsid w:val="00410B22"/>
    <w:rsid w:val="004116C2"/>
    <w:rsid w:val="00413074"/>
    <w:rsid w:val="00413BDA"/>
    <w:rsid w:val="00413ECE"/>
    <w:rsid w:val="00416CF9"/>
    <w:rsid w:val="004172B3"/>
    <w:rsid w:val="00417AF5"/>
    <w:rsid w:val="00420F2E"/>
    <w:rsid w:val="00421204"/>
    <w:rsid w:val="00421619"/>
    <w:rsid w:val="00421941"/>
    <w:rsid w:val="00422C7E"/>
    <w:rsid w:val="004238DD"/>
    <w:rsid w:val="004273D8"/>
    <w:rsid w:val="0042746C"/>
    <w:rsid w:val="00430507"/>
    <w:rsid w:val="00431980"/>
    <w:rsid w:val="00431C3A"/>
    <w:rsid w:val="00432E57"/>
    <w:rsid w:val="0043310A"/>
    <w:rsid w:val="0043576B"/>
    <w:rsid w:val="0043656D"/>
    <w:rsid w:val="00436A9C"/>
    <w:rsid w:val="00437297"/>
    <w:rsid w:val="00437372"/>
    <w:rsid w:val="00437700"/>
    <w:rsid w:val="004377AC"/>
    <w:rsid w:val="00441B15"/>
    <w:rsid w:val="004423D7"/>
    <w:rsid w:val="00443D25"/>
    <w:rsid w:val="0044428A"/>
    <w:rsid w:val="0044449E"/>
    <w:rsid w:val="00444CD4"/>
    <w:rsid w:val="00446DCD"/>
    <w:rsid w:val="00452067"/>
    <w:rsid w:val="00454027"/>
    <w:rsid w:val="00454EE4"/>
    <w:rsid w:val="00455017"/>
    <w:rsid w:val="00456CCD"/>
    <w:rsid w:val="004577F7"/>
    <w:rsid w:val="00464684"/>
    <w:rsid w:val="004656D1"/>
    <w:rsid w:val="0047040E"/>
    <w:rsid w:val="00470C2F"/>
    <w:rsid w:val="00471137"/>
    <w:rsid w:val="00471D98"/>
    <w:rsid w:val="004725E7"/>
    <w:rsid w:val="00473331"/>
    <w:rsid w:val="00474186"/>
    <w:rsid w:val="00475C73"/>
    <w:rsid w:val="00475F2C"/>
    <w:rsid w:val="00476A31"/>
    <w:rsid w:val="00480300"/>
    <w:rsid w:val="004814EC"/>
    <w:rsid w:val="00481906"/>
    <w:rsid w:val="00482855"/>
    <w:rsid w:val="00482FD6"/>
    <w:rsid w:val="00483105"/>
    <w:rsid w:val="004832E1"/>
    <w:rsid w:val="004850E2"/>
    <w:rsid w:val="004859FC"/>
    <w:rsid w:val="00486634"/>
    <w:rsid w:val="00486EC0"/>
    <w:rsid w:val="00487866"/>
    <w:rsid w:val="0049076A"/>
    <w:rsid w:val="0049117A"/>
    <w:rsid w:val="004924FF"/>
    <w:rsid w:val="00494974"/>
    <w:rsid w:val="004952EA"/>
    <w:rsid w:val="00495E4D"/>
    <w:rsid w:val="00496950"/>
    <w:rsid w:val="004972FA"/>
    <w:rsid w:val="004976DE"/>
    <w:rsid w:val="00497D82"/>
    <w:rsid w:val="004A39CB"/>
    <w:rsid w:val="004A6502"/>
    <w:rsid w:val="004A77E0"/>
    <w:rsid w:val="004B0217"/>
    <w:rsid w:val="004B158A"/>
    <w:rsid w:val="004B230D"/>
    <w:rsid w:val="004B2388"/>
    <w:rsid w:val="004B2657"/>
    <w:rsid w:val="004B389C"/>
    <w:rsid w:val="004B3C44"/>
    <w:rsid w:val="004B4603"/>
    <w:rsid w:val="004B744A"/>
    <w:rsid w:val="004C1D46"/>
    <w:rsid w:val="004C2EEB"/>
    <w:rsid w:val="004C4A36"/>
    <w:rsid w:val="004C5C4C"/>
    <w:rsid w:val="004C6127"/>
    <w:rsid w:val="004C63CA"/>
    <w:rsid w:val="004D0477"/>
    <w:rsid w:val="004D1E2D"/>
    <w:rsid w:val="004D2565"/>
    <w:rsid w:val="004D2B40"/>
    <w:rsid w:val="004D428E"/>
    <w:rsid w:val="004D4E1A"/>
    <w:rsid w:val="004D5004"/>
    <w:rsid w:val="004D548D"/>
    <w:rsid w:val="004D573B"/>
    <w:rsid w:val="004D590C"/>
    <w:rsid w:val="004D5958"/>
    <w:rsid w:val="004D6100"/>
    <w:rsid w:val="004E081C"/>
    <w:rsid w:val="004E11CB"/>
    <w:rsid w:val="004E1469"/>
    <w:rsid w:val="004E1B02"/>
    <w:rsid w:val="004E2570"/>
    <w:rsid w:val="004E2BF1"/>
    <w:rsid w:val="004E4B13"/>
    <w:rsid w:val="004E5A47"/>
    <w:rsid w:val="004E665A"/>
    <w:rsid w:val="004E730E"/>
    <w:rsid w:val="004E76B8"/>
    <w:rsid w:val="004E78D0"/>
    <w:rsid w:val="004E7AD7"/>
    <w:rsid w:val="004F208E"/>
    <w:rsid w:val="004F35F4"/>
    <w:rsid w:val="004F36F9"/>
    <w:rsid w:val="004F3CC9"/>
    <w:rsid w:val="004F4BAE"/>
    <w:rsid w:val="004F61FD"/>
    <w:rsid w:val="004F70C9"/>
    <w:rsid w:val="004F71D1"/>
    <w:rsid w:val="004F74DD"/>
    <w:rsid w:val="004F7565"/>
    <w:rsid w:val="005003F9"/>
    <w:rsid w:val="00501F8B"/>
    <w:rsid w:val="00503E1B"/>
    <w:rsid w:val="00505535"/>
    <w:rsid w:val="00506355"/>
    <w:rsid w:val="00507123"/>
    <w:rsid w:val="00510CAC"/>
    <w:rsid w:val="0051111B"/>
    <w:rsid w:val="005143CC"/>
    <w:rsid w:val="005149EC"/>
    <w:rsid w:val="00516657"/>
    <w:rsid w:val="00521263"/>
    <w:rsid w:val="0052195A"/>
    <w:rsid w:val="00522B37"/>
    <w:rsid w:val="005232A8"/>
    <w:rsid w:val="005236C5"/>
    <w:rsid w:val="00524A1E"/>
    <w:rsid w:val="00526D47"/>
    <w:rsid w:val="0052767A"/>
    <w:rsid w:val="00530AA1"/>
    <w:rsid w:val="00530EB7"/>
    <w:rsid w:val="00531B47"/>
    <w:rsid w:val="0053251C"/>
    <w:rsid w:val="0053333C"/>
    <w:rsid w:val="0053347C"/>
    <w:rsid w:val="00534157"/>
    <w:rsid w:val="00535346"/>
    <w:rsid w:val="00536530"/>
    <w:rsid w:val="00536861"/>
    <w:rsid w:val="00537D50"/>
    <w:rsid w:val="00542410"/>
    <w:rsid w:val="00543580"/>
    <w:rsid w:val="00543E6D"/>
    <w:rsid w:val="0054428A"/>
    <w:rsid w:val="00544618"/>
    <w:rsid w:val="00546626"/>
    <w:rsid w:val="00551CA1"/>
    <w:rsid w:val="00552472"/>
    <w:rsid w:val="00553EF1"/>
    <w:rsid w:val="005550F3"/>
    <w:rsid w:val="005551AE"/>
    <w:rsid w:val="00556F28"/>
    <w:rsid w:val="0055749F"/>
    <w:rsid w:val="005577A0"/>
    <w:rsid w:val="005620DA"/>
    <w:rsid w:val="00563532"/>
    <w:rsid w:val="00563E3C"/>
    <w:rsid w:val="005643C5"/>
    <w:rsid w:val="0056482B"/>
    <w:rsid w:val="00564ED0"/>
    <w:rsid w:val="005668AF"/>
    <w:rsid w:val="00566ADE"/>
    <w:rsid w:val="00567C5C"/>
    <w:rsid w:val="0057075F"/>
    <w:rsid w:val="005715A6"/>
    <w:rsid w:val="00572786"/>
    <w:rsid w:val="005730FA"/>
    <w:rsid w:val="0057364E"/>
    <w:rsid w:val="00574352"/>
    <w:rsid w:val="00574F3D"/>
    <w:rsid w:val="005753F8"/>
    <w:rsid w:val="005759ED"/>
    <w:rsid w:val="005764DE"/>
    <w:rsid w:val="005774FD"/>
    <w:rsid w:val="00580A6C"/>
    <w:rsid w:val="00580ECF"/>
    <w:rsid w:val="005823F1"/>
    <w:rsid w:val="005839CF"/>
    <w:rsid w:val="00587230"/>
    <w:rsid w:val="00587562"/>
    <w:rsid w:val="00590647"/>
    <w:rsid w:val="00592A09"/>
    <w:rsid w:val="005931FD"/>
    <w:rsid w:val="00595633"/>
    <w:rsid w:val="00596730"/>
    <w:rsid w:val="00596CEA"/>
    <w:rsid w:val="005974B9"/>
    <w:rsid w:val="005A71B9"/>
    <w:rsid w:val="005A76C4"/>
    <w:rsid w:val="005A7D2B"/>
    <w:rsid w:val="005B0D7D"/>
    <w:rsid w:val="005B3B5F"/>
    <w:rsid w:val="005B3C17"/>
    <w:rsid w:val="005B535C"/>
    <w:rsid w:val="005B5A25"/>
    <w:rsid w:val="005B61CA"/>
    <w:rsid w:val="005B7633"/>
    <w:rsid w:val="005B7AD1"/>
    <w:rsid w:val="005C03B1"/>
    <w:rsid w:val="005C0448"/>
    <w:rsid w:val="005C2379"/>
    <w:rsid w:val="005C2680"/>
    <w:rsid w:val="005C2AA6"/>
    <w:rsid w:val="005C2FAD"/>
    <w:rsid w:val="005C4C88"/>
    <w:rsid w:val="005C6D73"/>
    <w:rsid w:val="005C6ECD"/>
    <w:rsid w:val="005C72C2"/>
    <w:rsid w:val="005C758B"/>
    <w:rsid w:val="005C7674"/>
    <w:rsid w:val="005D2E7A"/>
    <w:rsid w:val="005D4FEA"/>
    <w:rsid w:val="005D646D"/>
    <w:rsid w:val="005D761C"/>
    <w:rsid w:val="005D7CF6"/>
    <w:rsid w:val="005E04FD"/>
    <w:rsid w:val="005E0796"/>
    <w:rsid w:val="005E07D3"/>
    <w:rsid w:val="005E1399"/>
    <w:rsid w:val="005E144D"/>
    <w:rsid w:val="005E29A8"/>
    <w:rsid w:val="005E4029"/>
    <w:rsid w:val="005E4E1E"/>
    <w:rsid w:val="005E52FD"/>
    <w:rsid w:val="005E5317"/>
    <w:rsid w:val="005E5A3E"/>
    <w:rsid w:val="005E606B"/>
    <w:rsid w:val="005E7E13"/>
    <w:rsid w:val="005F0D0D"/>
    <w:rsid w:val="005F1BB0"/>
    <w:rsid w:val="005F2B7D"/>
    <w:rsid w:val="005F314C"/>
    <w:rsid w:val="005F5210"/>
    <w:rsid w:val="005F68B2"/>
    <w:rsid w:val="00600E8A"/>
    <w:rsid w:val="006022FC"/>
    <w:rsid w:val="00602382"/>
    <w:rsid w:val="006030EC"/>
    <w:rsid w:val="00603FE8"/>
    <w:rsid w:val="0060432B"/>
    <w:rsid w:val="006047E8"/>
    <w:rsid w:val="006053FA"/>
    <w:rsid w:val="0060563D"/>
    <w:rsid w:val="00605979"/>
    <w:rsid w:val="00605B0C"/>
    <w:rsid w:val="00610517"/>
    <w:rsid w:val="006112CD"/>
    <w:rsid w:val="00611C4E"/>
    <w:rsid w:val="006121D8"/>
    <w:rsid w:val="006122A2"/>
    <w:rsid w:val="00612773"/>
    <w:rsid w:val="00613444"/>
    <w:rsid w:val="006138A6"/>
    <w:rsid w:val="0061478F"/>
    <w:rsid w:val="00614DD4"/>
    <w:rsid w:val="006162E0"/>
    <w:rsid w:val="00617371"/>
    <w:rsid w:val="00621BCE"/>
    <w:rsid w:val="00622CC8"/>
    <w:rsid w:val="006237E7"/>
    <w:rsid w:val="00623838"/>
    <w:rsid w:val="00624F84"/>
    <w:rsid w:val="0062532E"/>
    <w:rsid w:val="006260A5"/>
    <w:rsid w:val="00626400"/>
    <w:rsid w:val="00627036"/>
    <w:rsid w:val="006270CE"/>
    <w:rsid w:val="00627C17"/>
    <w:rsid w:val="006300F3"/>
    <w:rsid w:val="00630FA4"/>
    <w:rsid w:val="00631E03"/>
    <w:rsid w:val="006328E3"/>
    <w:rsid w:val="006359E0"/>
    <w:rsid w:val="00635B6D"/>
    <w:rsid w:val="00636A91"/>
    <w:rsid w:val="00636B97"/>
    <w:rsid w:val="006374DD"/>
    <w:rsid w:val="006407FE"/>
    <w:rsid w:val="00640B53"/>
    <w:rsid w:val="00640B5B"/>
    <w:rsid w:val="00643A64"/>
    <w:rsid w:val="00643B9F"/>
    <w:rsid w:val="006442F9"/>
    <w:rsid w:val="006450A1"/>
    <w:rsid w:val="006452BA"/>
    <w:rsid w:val="0064536C"/>
    <w:rsid w:val="00646A73"/>
    <w:rsid w:val="00646BA1"/>
    <w:rsid w:val="00647E6C"/>
    <w:rsid w:val="00647E7E"/>
    <w:rsid w:val="00650573"/>
    <w:rsid w:val="00652435"/>
    <w:rsid w:val="00652AC9"/>
    <w:rsid w:val="006531FD"/>
    <w:rsid w:val="006536A3"/>
    <w:rsid w:val="00653F6A"/>
    <w:rsid w:val="006547D0"/>
    <w:rsid w:val="00654FB8"/>
    <w:rsid w:val="00657ACA"/>
    <w:rsid w:val="00657E09"/>
    <w:rsid w:val="00660934"/>
    <w:rsid w:val="0066243E"/>
    <w:rsid w:val="0066274B"/>
    <w:rsid w:val="00662752"/>
    <w:rsid w:val="006635CF"/>
    <w:rsid w:val="00663A3E"/>
    <w:rsid w:val="00664119"/>
    <w:rsid w:val="006647F6"/>
    <w:rsid w:val="0066485C"/>
    <w:rsid w:val="00664E85"/>
    <w:rsid w:val="00664FF0"/>
    <w:rsid w:val="006670B5"/>
    <w:rsid w:val="0066715A"/>
    <w:rsid w:val="006704C8"/>
    <w:rsid w:val="00672411"/>
    <w:rsid w:val="00673E75"/>
    <w:rsid w:val="0067628C"/>
    <w:rsid w:val="00676E04"/>
    <w:rsid w:val="00676E0B"/>
    <w:rsid w:val="0067773A"/>
    <w:rsid w:val="00680B91"/>
    <w:rsid w:val="00681941"/>
    <w:rsid w:val="00682B52"/>
    <w:rsid w:val="00683D5F"/>
    <w:rsid w:val="006844E3"/>
    <w:rsid w:val="006856AE"/>
    <w:rsid w:val="006861AC"/>
    <w:rsid w:val="00687D53"/>
    <w:rsid w:val="00693553"/>
    <w:rsid w:val="00694661"/>
    <w:rsid w:val="006948C9"/>
    <w:rsid w:val="006961F0"/>
    <w:rsid w:val="00696739"/>
    <w:rsid w:val="006A26F0"/>
    <w:rsid w:val="006A279A"/>
    <w:rsid w:val="006A5203"/>
    <w:rsid w:val="006A6B11"/>
    <w:rsid w:val="006A6ED3"/>
    <w:rsid w:val="006A7C04"/>
    <w:rsid w:val="006B02DD"/>
    <w:rsid w:val="006B0A12"/>
    <w:rsid w:val="006B1021"/>
    <w:rsid w:val="006B1875"/>
    <w:rsid w:val="006B2FE8"/>
    <w:rsid w:val="006B42DC"/>
    <w:rsid w:val="006B46A5"/>
    <w:rsid w:val="006B50D6"/>
    <w:rsid w:val="006C1558"/>
    <w:rsid w:val="006C32EC"/>
    <w:rsid w:val="006C670C"/>
    <w:rsid w:val="006C6D8A"/>
    <w:rsid w:val="006C6DBA"/>
    <w:rsid w:val="006C7418"/>
    <w:rsid w:val="006C7BE9"/>
    <w:rsid w:val="006D088E"/>
    <w:rsid w:val="006D0AF4"/>
    <w:rsid w:val="006D1520"/>
    <w:rsid w:val="006D2213"/>
    <w:rsid w:val="006D24E0"/>
    <w:rsid w:val="006D3B34"/>
    <w:rsid w:val="006D4D7A"/>
    <w:rsid w:val="006D6E36"/>
    <w:rsid w:val="006D714E"/>
    <w:rsid w:val="006D7F40"/>
    <w:rsid w:val="006E15FB"/>
    <w:rsid w:val="006E1E49"/>
    <w:rsid w:val="006E2699"/>
    <w:rsid w:val="006E3B8D"/>
    <w:rsid w:val="006E4196"/>
    <w:rsid w:val="006E46DF"/>
    <w:rsid w:val="006E5067"/>
    <w:rsid w:val="006E50A4"/>
    <w:rsid w:val="006E5AC9"/>
    <w:rsid w:val="006E6EDF"/>
    <w:rsid w:val="006F0FC0"/>
    <w:rsid w:val="006F16AF"/>
    <w:rsid w:val="006F1812"/>
    <w:rsid w:val="006F2F80"/>
    <w:rsid w:val="006F3ECD"/>
    <w:rsid w:val="006F4203"/>
    <w:rsid w:val="006F51F4"/>
    <w:rsid w:val="006F704E"/>
    <w:rsid w:val="006F722D"/>
    <w:rsid w:val="007025C2"/>
    <w:rsid w:val="007057A7"/>
    <w:rsid w:val="0071000B"/>
    <w:rsid w:val="00710A8C"/>
    <w:rsid w:val="00712FE2"/>
    <w:rsid w:val="007130E9"/>
    <w:rsid w:val="007150D8"/>
    <w:rsid w:val="0071592A"/>
    <w:rsid w:val="00716F3C"/>
    <w:rsid w:val="0072121E"/>
    <w:rsid w:val="007212ED"/>
    <w:rsid w:val="00721D22"/>
    <w:rsid w:val="00721D5B"/>
    <w:rsid w:val="007221DC"/>
    <w:rsid w:val="007234E6"/>
    <w:rsid w:val="00723D37"/>
    <w:rsid w:val="00724EC1"/>
    <w:rsid w:val="00725CBF"/>
    <w:rsid w:val="0072700D"/>
    <w:rsid w:val="007274FA"/>
    <w:rsid w:val="0072759A"/>
    <w:rsid w:val="007279C9"/>
    <w:rsid w:val="00730F86"/>
    <w:rsid w:val="00731C08"/>
    <w:rsid w:val="00731C66"/>
    <w:rsid w:val="007322D0"/>
    <w:rsid w:val="007330F3"/>
    <w:rsid w:val="007348E0"/>
    <w:rsid w:val="007373D3"/>
    <w:rsid w:val="00740865"/>
    <w:rsid w:val="00741F3F"/>
    <w:rsid w:val="0074410B"/>
    <w:rsid w:val="00745630"/>
    <w:rsid w:val="00746114"/>
    <w:rsid w:val="00751EEE"/>
    <w:rsid w:val="00752B9A"/>
    <w:rsid w:val="007562EA"/>
    <w:rsid w:val="0075678F"/>
    <w:rsid w:val="00756D70"/>
    <w:rsid w:val="00757AE2"/>
    <w:rsid w:val="00760BB5"/>
    <w:rsid w:val="0076267C"/>
    <w:rsid w:val="00763BE9"/>
    <w:rsid w:val="00764969"/>
    <w:rsid w:val="00764A0E"/>
    <w:rsid w:val="00765212"/>
    <w:rsid w:val="00766955"/>
    <w:rsid w:val="007673FB"/>
    <w:rsid w:val="00770A6D"/>
    <w:rsid w:val="00770B4F"/>
    <w:rsid w:val="00771439"/>
    <w:rsid w:val="0077160B"/>
    <w:rsid w:val="00771617"/>
    <w:rsid w:val="00771CC2"/>
    <w:rsid w:val="00772247"/>
    <w:rsid w:val="00774891"/>
    <w:rsid w:val="00776FF6"/>
    <w:rsid w:val="00777784"/>
    <w:rsid w:val="007803E4"/>
    <w:rsid w:val="007806E9"/>
    <w:rsid w:val="00780FCF"/>
    <w:rsid w:val="00781775"/>
    <w:rsid w:val="00781A63"/>
    <w:rsid w:val="007832B2"/>
    <w:rsid w:val="00783D50"/>
    <w:rsid w:val="007847AC"/>
    <w:rsid w:val="00785D59"/>
    <w:rsid w:val="0078685A"/>
    <w:rsid w:val="00787C61"/>
    <w:rsid w:val="00790409"/>
    <w:rsid w:val="00793B4D"/>
    <w:rsid w:val="00793D79"/>
    <w:rsid w:val="0079474E"/>
    <w:rsid w:val="00795390"/>
    <w:rsid w:val="00795A75"/>
    <w:rsid w:val="007973AC"/>
    <w:rsid w:val="007A165C"/>
    <w:rsid w:val="007A2BFD"/>
    <w:rsid w:val="007A356D"/>
    <w:rsid w:val="007A39FE"/>
    <w:rsid w:val="007A3AD2"/>
    <w:rsid w:val="007A4BD7"/>
    <w:rsid w:val="007A54F0"/>
    <w:rsid w:val="007A61DE"/>
    <w:rsid w:val="007B1DFB"/>
    <w:rsid w:val="007B2EAD"/>
    <w:rsid w:val="007B4BC8"/>
    <w:rsid w:val="007B7078"/>
    <w:rsid w:val="007B7166"/>
    <w:rsid w:val="007C05DF"/>
    <w:rsid w:val="007C0CC1"/>
    <w:rsid w:val="007C1E74"/>
    <w:rsid w:val="007C2791"/>
    <w:rsid w:val="007C2BDC"/>
    <w:rsid w:val="007C3456"/>
    <w:rsid w:val="007C5EC2"/>
    <w:rsid w:val="007C63B7"/>
    <w:rsid w:val="007D0D46"/>
    <w:rsid w:val="007D1AEB"/>
    <w:rsid w:val="007D1DDF"/>
    <w:rsid w:val="007D21D0"/>
    <w:rsid w:val="007D270D"/>
    <w:rsid w:val="007D30A6"/>
    <w:rsid w:val="007D46EE"/>
    <w:rsid w:val="007D52D8"/>
    <w:rsid w:val="007D7090"/>
    <w:rsid w:val="007E0364"/>
    <w:rsid w:val="007E0366"/>
    <w:rsid w:val="007E0D78"/>
    <w:rsid w:val="007E0D8C"/>
    <w:rsid w:val="007E1344"/>
    <w:rsid w:val="007E35A6"/>
    <w:rsid w:val="007E4F0C"/>
    <w:rsid w:val="007E51EB"/>
    <w:rsid w:val="007E5D38"/>
    <w:rsid w:val="007E5D93"/>
    <w:rsid w:val="007E656E"/>
    <w:rsid w:val="007F0D7D"/>
    <w:rsid w:val="007F133F"/>
    <w:rsid w:val="007F19AB"/>
    <w:rsid w:val="007F1F83"/>
    <w:rsid w:val="007F2352"/>
    <w:rsid w:val="007F244D"/>
    <w:rsid w:val="007F2727"/>
    <w:rsid w:val="007F4DB9"/>
    <w:rsid w:val="007F6273"/>
    <w:rsid w:val="007F6D21"/>
    <w:rsid w:val="007F7C79"/>
    <w:rsid w:val="0080025D"/>
    <w:rsid w:val="008009E5"/>
    <w:rsid w:val="00802CFB"/>
    <w:rsid w:val="00804E0F"/>
    <w:rsid w:val="0080556B"/>
    <w:rsid w:val="008055D1"/>
    <w:rsid w:val="00805722"/>
    <w:rsid w:val="00805F4C"/>
    <w:rsid w:val="008066AA"/>
    <w:rsid w:val="00807622"/>
    <w:rsid w:val="008078D8"/>
    <w:rsid w:val="008104EC"/>
    <w:rsid w:val="00812EA3"/>
    <w:rsid w:val="008139AE"/>
    <w:rsid w:val="00813C7C"/>
    <w:rsid w:val="00814284"/>
    <w:rsid w:val="008142B3"/>
    <w:rsid w:val="00814317"/>
    <w:rsid w:val="008157BE"/>
    <w:rsid w:val="00816E47"/>
    <w:rsid w:val="008202B4"/>
    <w:rsid w:val="00821CFC"/>
    <w:rsid w:val="00821DC3"/>
    <w:rsid w:val="0082230B"/>
    <w:rsid w:val="00824250"/>
    <w:rsid w:val="0082450F"/>
    <w:rsid w:val="00824A26"/>
    <w:rsid w:val="00825CEA"/>
    <w:rsid w:val="008277A7"/>
    <w:rsid w:val="00827A9A"/>
    <w:rsid w:val="00831E8B"/>
    <w:rsid w:val="008339FC"/>
    <w:rsid w:val="00835C7C"/>
    <w:rsid w:val="00836AA2"/>
    <w:rsid w:val="00836F7A"/>
    <w:rsid w:val="00836FE5"/>
    <w:rsid w:val="00837E5D"/>
    <w:rsid w:val="00837FD3"/>
    <w:rsid w:val="00841AAD"/>
    <w:rsid w:val="00842915"/>
    <w:rsid w:val="008433FF"/>
    <w:rsid w:val="00843C50"/>
    <w:rsid w:val="008443DE"/>
    <w:rsid w:val="0084580C"/>
    <w:rsid w:val="00846A14"/>
    <w:rsid w:val="008478CB"/>
    <w:rsid w:val="0085139C"/>
    <w:rsid w:val="00851B93"/>
    <w:rsid w:val="00853292"/>
    <w:rsid w:val="008537D0"/>
    <w:rsid w:val="008543D6"/>
    <w:rsid w:val="008549CB"/>
    <w:rsid w:val="00855AB6"/>
    <w:rsid w:val="00855D4D"/>
    <w:rsid w:val="00857F06"/>
    <w:rsid w:val="00860406"/>
    <w:rsid w:val="00861B35"/>
    <w:rsid w:val="00861E13"/>
    <w:rsid w:val="00862D59"/>
    <w:rsid w:val="00864F64"/>
    <w:rsid w:val="008677A0"/>
    <w:rsid w:val="0087167B"/>
    <w:rsid w:val="008724ED"/>
    <w:rsid w:val="008727A7"/>
    <w:rsid w:val="008738C4"/>
    <w:rsid w:val="00875EA3"/>
    <w:rsid w:val="00877B4D"/>
    <w:rsid w:val="00880041"/>
    <w:rsid w:val="00881290"/>
    <w:rsid w:val="00883351"/>
    <w:rsid w:val="00884071"/>
    <w:rsid w:val="00886249"/>
    <w:rsid w:val="00890662"/>
    <w:rsid w:val="00893B91"/>
    <w:rsid w:val="00895C6B"/>
    <w:rsid w:val="008975AC"/>
    <w:rsid w:val="008A03F9"/>
    <w:rsid w:val="008A09E7"/>
    <w:rsid w:val="008A15B1"/>
    <w:rsid w:val="008A295A"/>
    <w:rsid w:val="008A3383"/>
    <w:rsid w:val="008A441A"/>
    <w:rsid w:val="008A74A6"/>
    <w:rsid w:val="008B05DB"/>
    <w:rsid w:val="008B060D"/>
    <w:rsid w:val="008B1918"/>
    <w:rsid w:val="008B22DD"/>
    <w:rsid w:val="008B3F39"/>
    <w:rsid w:val="008B5191"/>
    <w:rsid w:val="008B540D"/>
    <w:rsid w:val="008B582F"/>
    <w:rsid w:val="008B7BF4"/>
    <w:rsid w:val="008C0531"/>
    <w:rsid w:val="008C0CF6"/>
    <w:rsid w:val="008C152F"/>
    <w:rsid w:val="008C1797"/>
    <w:rsid w:val="008C202F"/>
    <w:rsid w:val="008C5988"/>
    <w:rsid w:val="008C69B9"/>
    <w:rsid w:val="008C7216"/>
    <w:rsid w:val="008C7AF0"/>
    <w:rsid w:val="008D4DBE"/>
    <w:rsid w:val="008D6704"/>
    <w:rsid w:val="008D67D6"/>
    <w:rsid w:val="008D7330"/>
    <w:rsid w:val="008E07B1"/>
    <w:rsid w:val="008E0EA2"/>
    <w:rsid w:val="008E1651"/>
    <w:rsid w:val="008E30CF"/>
    <w:rsid w:val="008E539E"/>
    <w:rsid w:val="008E549A"/>
    <w:rsid w:val="008E5549"/>
    <w:rsid w:val="008E5626"/>
    <w:rsid w:val="008E6767"/>
    <w:rsid w:val="008E69AD"/>
    <w:rsid w:val="008E6E5F"/>
    <w:rsid w:val="008F0303"/>
    <w:rsid w:val="008F1148"/>
    <w:rsid w:val="008F15EE"/>
    <w:rsid w:val="008F1839"/>
    <w:rsid w:val="008F20E5"/>
    <w:rsid w:val="008F2F5B"/>
    <w:rsid w:val="008F3B53"/>
    <w:rsid w:val="008F457E"/>
    <w:rsid w:val="008F5905"/>
    <w:rsid w:val="008F5CAB"/>
    <w:rsid w:val="008F6676"/>
    <w:rsid w:val="008F7380"/>
    <w:rsid w:val="008F73C5"/>
    <w:rsid w:val="0090008A"/>
    <w:rsid w:val="009001CE"/>
    <w:rsid w:val="00900425"/>
    <w:rsid w:val="0090373B"/>
    <w:rsid w:val="0090550A"/>
    <w:rsid w:val="00906846"/>
    <w:rsid w:val="00906C40"/>
    <w:rsid w:val="00907532"/>
    <w:rsid w:val="00907D23"/>
    <w:rsid w:val="00907DDA"/>
    <w:rsid w:val="009102BC"/>
    <w:rsid w:val="009109DE"/>
    <w:rsid w:val="00912290"/>
    <w:rsid w:val="00912306"/>
    <w:rsid w:val="00914D6F"/>
    <w:rsid w:val="00914E72"/>
    <w:rsid w:val="00916A7B"/>
    <w:rsid w:val="00917040"/>
    <w:rsid w:val="00917966"/>
    <w:rsid w:val="00920C88"/>
    <w:rsid w:val="009210B3"/>
    <w:rsid w:val="00922245"/>
    <w:rsid w:val="00922D88"/>
    <w:rsid w:val="00925504"/>
    <w:rsid w:val="0092589D"/>
    <w:rsid w:val="00925962"/>
    <w:rsid w:val="009264B3"/>
    <w:rsid w:val="00930896"/>
    <w:rsid w:val="009310B3"/>
    <w:rsid w:val="00931A25"/>
    <w:rsid w:val="00931FA6"/>
    <w:rsid w:val="009332D6"/>
    <w:rsid w:val="0093429E"/>
    <w:rsid w:val="00934447"/>
    <w:rsid w:val="00935199"/>
    <w:rsid w:val="009364B1"/>
    <w:rsid w:val="009371E0"/>
    <w:rsid w:val="00940196"/>
    <w:rsid w:val="0094069E"/>
    <w:rsid w:val="00940BC1"/>
    <w:rsid w:val="00942203"/>
    <w:rsid w:val="00942889"/>
    <w:rsid w:val="0094417D"/>
    <w:rsid w:val="00945619"/>
    <w:rsid w:val="00945809"/>
    <w:rsid w:val="00945D80"/>
    <w:rsid w:val="0095041C"/>
    <w:rsid w:val="00953E36"/>
    <w:rsid w:val="009543EA"/>
    <w:rsid w:val="00955B64"/>
    <w:rsid w:val="00955C42"/>
    <w:rsid w:val="0095725F"/>
    <w:rsid w:val="009618D7"/>
    <w:rsid w:val="00961C85"/>
    <w:rsid w:val="00961D37"/>
    <w:rsid w:val="00961E7F"/>
    <w:rsid w:val="009622F1"/>
    <w:rsid w:val="00962301"/>
    <w:rsid w:val="0096281A"/>
    <w:rsid w:val="009639AE"/>
    <w:rsid w:val="00965005"/>
    <w:rsid w:val="00965D8F"/>
    <w:rsid w:val="009665C4"/>
    <w:rsid w:val="009669C1"/>
    <w:rsid w:val="00966C19"/>
    <w:rsid w:val="00967227"/>
    <w:rsid w:val="009706EE"/>
    <w:rsid w:val="0097158D"/>
    <w:rsid w:val="00971771"/>
    <w:rsid w:val="009724B2"/>
    <w:rsid w:val="00973CAD"/>
    <w:rsid w:val="00973F2E"/>
    <w:rsid w:val="00974802"/>
    <w:rsid w:val="00975B56"/>
    <w:rsid w:val="009763E4"/>
    <w:rsid w:val="00976CCD"/>
    <w:rsid w:val="00980207"/>
    <w:rsid w:val="009818A2"/>
    <w:rsid w:val="00982A47"/>
    <w:rsid w:val="00982A9B"/>
    <w:rsid w:val="00983165"/>
    <w:rsid w:val="00983EF5"/>
    <w:rsid w:val="00985B3C"/>
    <w:rsid w:val="00990107"/>
    <w:rsid w:val="00990ED4"/>
    <w:rsid w:val="00991113"/>
    <w:rsid w:val="0099152F"/>
    <w:rsid w:val="009922F8"/>
    <w:rsid w:val="00992CEA"/>
    <w:rsid w:val="009963D8"/>
    <w:rsid w:val="00997901"/>
    <w:rsid w:val="00997B47"/>
    <w:rsid w:val="009A23ED"/>
    <w:rsid w:val="009A3A58"/>
    <w:rsid w:val="009A3CDC"/>
    <w:rsid w:val="009A55CD"/>
    <w:rsid w:val="009A560B"/>
    <w:rsid w:val="009A5981"/>
    <w:rsid w:val="009A78F9"/>
    <w:rsid w:val="009A7E52"/>
    <w:rsid w:val="009B052E"/>
    <w:rsid w:val="009B1D5E"/>
    <w:rsid w:val="009B1DC6"/>
    <w:rsid w:val="009B2CE4"/>
    <w:rsid w:val="009B3D7D"/>
    <w:rsid w:val="009B40AC"/>
    <w:rsid w:val="009B5D4A"/>
    <w:rsid w:val="009B722B"/>
    <w:rsid w:val="009B7AB7"/>
    <w:rsid w:val="009C08A8"/>
    <w:rsid w:val="009C1B28"/>
    <w:rsid w:val="009C27E8"/>
    <w:rsid w:val="009C296D"/>
    <w:rsid w:val="009C47F5"/>
    <w:rsid w:val="009C60BF"/>
    <w:rsid w:val="009C7090"/>
    <w:rsid w:val="009C7730"/>
    <w:rsid w:val="009C775B"/>
    <w:rsid w:val="009C78FD"/>
    <w:rsid w:val="009C7E28"/>
    <w:rsid w:val="009D163A"/>
    <w:rsid w:val="009D1C9D"/>
    <w:rsid w:val="009D1FC4"/>
    <w:rsid w:val="009D20EB"/>
    <w:rsid w:val="009D2831"/>
    <w:rsid w:val="009D2975"/>
    <w:rsid w:val="009D3136"/>
    <w:rsid w:val="009D320C"/>
    <w:rsid w:val="009D3E82"/>
    <w:rsid w:val="009D5384"/>
    <w:rsid w:val="009D7AB5"/>
    <w:rsid w:val="009D7C32"/>
    <w:rsid w:val="009D7C39"/>
    <w:rsid w:val="009D7FFC"/>
    <w:rsid w:val="009E3344"/>
    <w:rsid w:val="009E617E"/>
    <w:rsid w:val="009E642E"/>
    <w:rsid w:val="009E7750"/>
    <w:rsid w:val="009F0139"/>
    <w:rsid w:val="009F2475"/>
    <w:rsid w:val="009F2897"/>
    <w:rsid w:val="009F2B2A"/>
    <w:rsid w:val="009F414A"/>
    <w:rsid w:val="009F4652"/>
    <w:rsid w:val="009F61FA"/>
    <w:rsid w:val="009F68D0"/>
    <w:rsid w:val="009F710F"/>
    <w:rsid w:val="009F7B4A"/>
    <w:rsid w:val="00A001FF"/>
    <w:rsid w:val="00A00B3C"/>
    <w:rsid w:val="00A019B8"/>
    <w:rsid w:val="00A04DBF"/>
    <w:rsid w:val="00A05531"/>
    <w:rsid w:val="00A06678"/>
    <w:rsid w:val="00A068C7"/>
    <w:rsid w:val="00A078DD"/>
    <w:rsid w:val="00A07AD2"/>
    <w:rsid w:val="00A101C6"/>
    <w:rsid w:val="00A10311"/>
    <w:rsid w:val="00A107FD"/>
    <w:rsid w:val="00A122A9"/>
    <w:rsid w:val="00A1383D"/>
    <w:rsid w:val="00A13919"/>
    <w:rsid w:val="00A1599D"/>
    <w:rsid w:val="00A16120"/>
    <w:rsid w:val="00A17B78"/>
    <w:rsid w:val="00A21660"/>
    <w:rsid w:val="00A22114"/>
    <w:rsid w:val="00A24D8F"/>
    <w:rsid w:val="00A25640"/>
    <w:rsid w:val="00A27280"/>
    <w:rsid w:val="00A27528"/>
    <w:rsid w:val="00A300EA"/>
    <w:rsid w:val="00A31BA0"/>
    <w:rsid w:val="00A33757"/>
    <w:rsid w:val="00A35239"/>
    <w:rsid w:val="00A36B09"/>
    <w:rsid w:val="00A36E47"/>
    <w:rsid w:val="00A40146"/>
    <w:rsid w:val="00A41B5F"/>
    <w:rsid w:val="00A421A4"/>
    <w:rsid w:val="00A429D8"/>
    <w:rsid w:val="00A42C7F"/>
    <w:rsid w:val="00A44B09"/>
    <w:rsid w:val="00A507DE"/>
    <w:rsid w:val="00A5304B"/>
    <w:rsid w:val="00A532D7"/>
    <w:rsid w:val="00A5363B"/>
    <w:rsid w:val="00A53BAD"/>
    <w:rsid w:val="00A53F17"/>
    <w:rsid w:val="00A54E27"/>
    <w:rsid w:val="00A54FA4"/>
    <w:rsid w:val="00A55650"/>
    <w:rsid w:val="00A557DD"/>
    <w:rsid w:val="00A55BCE"/>
    <w:rsid w:val="00A562FB"/>
    <w:rsid w:val="00A56BC4"/>
    <w:rsid w:val="00A5738C"/>
    <w:rsid w:val="00A616E5"/>
    <w:rsid w:val="00A620C4"/>
    <w:rsid w:val="00A62E55"/>
    <w:rsid w:val="00A633DD"/>
    <w:rsid w:val="00A63531"/>
    <w:rsid w:val="00A65627"/>
    <w:rsid w:val="00A657FF"/>
    <w:rsid w:val="00A65D31"/>
    <w:rsid w:val="00A65E43"/>
    <w:rsid w:val="00A66F96"/>
    <w:rsid w:val="00A7196D"/>
    <w:rsid w:val="00A71A80"/>
    <w:rsid w:val="00A727A9"/>
    <w:rsid w:val="00A72AA7"/>
    <w:rsid w:val="00A72C3C"/>
    <w:rsid w:val="00A7420D"/>
    <w:rsid w:val="00A75545"/>
    <w:rsid w:val="00A75846"/>
    <w:rsid w:val="00A75929"/>
    <w:rsid w:val="00A75DF6"/>
    <w:rsid w:val="00A7606F"/>
    <w:rsid w:val="00A76711"/>
    <w:rsid w:val="00A8040E"/>
    <w:rsid w:val="00A805EC"/>
    <w:rsid w:val="00A8158B"/>
    <w:rsid w:val="00A82AFB"/>
    <w:rsid w:val="00A8376A"/>
    <w:rsid w:val="00A850B6"/>
    <w:rsid w:val="00A85A35"/>
    <w:rsid w:val="00A85D08"/>
    <w:rsid w:val="00A85F1E"/>
    <w:rsid w:val="00A87AD0"/>
    <w:rsid w:val="00A903FC"/>
    <w:rsid w:val="00A92E6E"/>
    <w:rsid w:val="00A92E8D"/>
    <w:rsid w:val="00A942B9"/>
    <w:rsid w:val="00A9447A"/>
    <w:rsid w:val="00A94515"/>
    <w:rsid w:val="00A9799F"/>
    <w:rsid w:val="00AA08E2"/>
    <w:rsid w:val="00AA2C34"/>
    <w:rsid w:val="00AA438F"/>
    <w:rsid w:val="00AA4562"/>
    <w:rsid w:val="00AA4973"/>
    <w:rsid w:val="00AA4DCE"/>
    <w:rsid w:val="00AA64C2"/>
    <w:rsid w:val="00AA716D"/>
    <w:rsid w:val="00AB0AC0"/>
    <w:rsid w:val="00AB1117"/>
    <w:rsid w:val="00AB1F6C"/>
    <w:rsid w:val="00AB2401"/>
    <w:rsid w:val="00AB2488"/>
    <w:rsid w:val="00AB24AE"/>
    <w:rsid w:val="00AB3488"/>
    <w:rsid w:val="00AB456C"/>
    <w:rsid w:val="00AB601D"/>
    <w:rsid w:val="00AB7139"/>
    <w:rsid w:val="00AC0074"/>
    <w:rsid w:val="00AC0131"/>
    <w:rsid w:val="00AC1097"/>
    <w:rsid w:val="00AC10A9"/>
    <w:rsid w:val="00AC4E63"/>
    <w:rsid w:val="00AC54E2"/>
    <w:rsid w:val="00AC5647"/>
    <w:rsid w:val="00AC5648"/>
    <w:rsid w:val="00AC6AF0"/>
    <w:rsid w:val="00AD0A8D"/>
    <w:rsid w:val="00AD0CA3"/>
    <w:rsid w:val="00AD0D42"/>
    <w:rsid w:val="00AD2558"/>
    <w:rsid w:val="00AD3519"/>
    <w:rsid w:val="00AD51B7"/>
    <w:rsid w:val="00AD58A9"/>
    <w:rsid w:val="00AD5FDD"/>
    <w:rsid w:val="00AD6BF9"/>
    <w:rsid w:val="00AD6E06"/>
    <w:rsid w:val="00AE22A3"/>
    <w:rsid w:val="00AE22E4"/>
    <w:rsid w:val="00AE25F5"/>
    <w:rsid w:val="00AE3DBC"/>
    <w:rsid w:val="00AE4DD9"/>
    <w:rsid w:val="00AE5B54"/>
    <w:rsid w:val="00AE66F6"/>
    <w:rsid w:val="00AE6A66"/>
    <w:rsid w:val="00AE6B10"/>
    <w:rsid w:val="00AE77DE"/>
    <w:rsid w:val="00AF462C"/>
    <w:rsid w:val="00AF4DEC"/>
    <w:rsid w:val="00AF6EF0"/>
    <w:rsid w:val="00B004B8"/>
    <w:rsid w:val="00B008E0"/>
    <w:rsid w:val="00B01A5D"/>
    <w:rsid w:val="00B044BC"/>
    <w:rsid w:val="00B0466C"/>
    <w:rsid w:val="00B04E8D"/>
    <w:rsid w:val="00B04F57"/>
    <w:rsid w:val="00B059BF"/>
    <w:rsid w:val="00B06A0B"/>
    <w:rsid w:val="00B07A3F"/>
    <w:rsid w:val="00B10551"/>
    <w:rsid w:val="00B10D27"/>
    <w:rsid w:val="00B1130E"/>
    <w:rsid w:val="00B11877"/>
    <w:rsid w:val="00B11BA6"/>
    <w:rsid w:val="00B12710"/>
    <w:rsid w:val="00B12A4A"/>
    <w:rsid w:val="00B144B8"/>
    <w:rsid w:val="00B15E2E"/>
    <w:rsid w:val="00B169B1"/>
    <w:rsid w:val="00B175DC"/>
    <w:rsid w:val="00B17F0D"/>
    <w:rsid w:val="00B21FC9"/>
    <w:rsid w:val="00B243EB"/>
    <w:rsid w:val="00B258D0"/>
    <w:rsid w:val="00B264F3"/>
    <w:rsid w:val="00B27694"/>
    <w:rsid w:val="00B300EC"/>
    <w:rsid w:val="00B30DB3"/>
    <w:rsid w:val="00B30FBF"/>
    <w:rsid w:val="00B32012"/>
    <w:rsid w:val="00B35475"/>
    <w:rsid w:val="00B35664"/>
    <w:rsid w:val="00B35727"/>
    <w:rsid w:val="00B363B2"/>
    <w:rsid w:val="00B36E82"/>
    <w:rsid w:val="00B37A1B"/>
    <w:rsid w:val="00B41A0F"/>
    <w:rsid w:val="00B42395"/>
    <w:rsid w:val="00B433D1"/>
    <w:rsid w:val="00B43985"/>
    <w:rsid w:val="00B43A87"/>
    <w:rsid w:val="00B5038C"/>
    <w:rsid w:val="00B50C2F"/>
    <w:rsid w:val="00B52BAC"/>
    <w:rsid w:val="00B53149"/>
    <w:rsid w:val="00B53159"/>
    <w:rsid w:val="00B536EF"/>
    <w:rsid w:val="00B5426F"/>
    <w:rsid w:val="00B5528C"/>
    <w:rsid w:val="00B5531B"/>
    <w:rsid w:val="00B55532"/>
    <w:rsid w:val="00B573CA"/>
    <w:rsid w:val="00B57BCD"/>
    <w:rsid w:val="00B60DB1"/>
    <w:rsid w:val="00B615C7"/>
    <w:rsid w:val="00B61F88"/>
    <w:rsid w:val="00B643DB"/>
    <w:rsid w:val="00B64487"/>
    <w:rsid w:val="00B65641"/>
    <w:rsid w:val="00B65E10"/>
    <w:rsid w:val="00B66351"/>
    <w:rsid w:val="00B67753"/>
    <w:rsid w:val="00B7129B"/>
    <w:rsid w:val="00B7136F"/>
    <w:rsid w:val="00B71535"/>
    <w:rsid w:val="00B732A3"/>
    <w:rsid w:val="00B7382D"/>
    <w:rsid w:val="00B73FAE"/>
    <w:rsid w:val="00B74432"/>
    <w:rsid w:val="00B768DF"/>
    <w:rsid w:val="00B76F23"/>
    <w:rsid w:val="00B8136A"/>
    <w:rsid w:val="00B83A15"/>
    <w:rsid w:val="00B86814"/>
    <w:rsid w:val="00B900EA"/>
    <w:rsid w:val="00B90D4B"/>
    <w:rsid w:val="00B90D67"/>
    <w:rsid w:val="00B92967"/>
    <w:rsid w:val="00B9311F"/>
    <w:rsid w:val="00B93F4A"/>
    <w:rsid w:val="00B94199"/>
    <w:rsid w:val="00B9443D"/>
    <w:rsid w:val="00B94AFF"/>
    <w:rsid w:val="00B9640C"/>
    <w:rsid w:val="00BA0135"/>
    <w:rsid w:val="00BA029B"/>
    <w:rsid w:val="00BA15F4"/>
    <w:rsid w:val="00BA1DE7"/>
    <w:rsid w:val="00BA319F"/>
    <w:rsid w:val="00BA350F"/>
    <w:rsid w:val="00BA5CC6"/>
    <w:rsid w:val="00BA7024"/>
    <w:rsid w:val="00BB007B"/>
    <w:rsid w:val="00BB3910"/>
    <w:rsid w:val="00BB3DE7"/>
    <w:rsid w:val="00BB5643"/>
    <w:rsid w:val="00BB5E3A"/>
    <w:rsid w:val="00BB61F2"/>
    <w:rsid w:val="00BB66BE"/>
    <w:rsid w:val="00BB6983"/>
    <w:rsid w:val="00BB6F3C"/>
    <w:rsid w:val="00BB79F4"/>
    <w:rsid w:val="00BC0974"/>
    <w:rsid w:val="00BC15DA"/>
    <w:rsid w:val="00BC4072"/>
    <w:rsid w:val="00BC452B"/>
    <w:rsid w:val="00BC4B05"/>
    <w:rsid w:val="00BC5648"/>
    <w:rsid w:val="00BC6196"/>
    <w:rsid w:val="00BC622E"/>
    <w:rsid w:val="00BC63AB"/>
    <w:rsid w:val="00BC77AF"/>
    <w:rsid w:val="00BC7FE4"/>
    <w:rsid w:val="00BD0F8F"/>
    <w:rsid w:val="00BD1199"/>
    <w:rsid w:val="00BD1667"/>
    <w:rsid w:val="00BD1D9B"/>
    <w:rsid w:val="00BD25BB"/>
    <w:rsid w:val="00BD4186"/>
    <w:rsid w:val="00BD4C56"/>
    <w:rsid w:val="00BD552B"/>
    <w:rsid w:val="00BD7886"/>
    <w:rsid w:val="00BE0E7E"/>
    <w:rsid w:val="00BE0EEB"/>
    <w:rsid w:val="00BE1704"/>
    <w:rsid w:val="00BE1838"/>
    <w:rsid w:val="00BE408B"/>
    <w:rsid w:val="00BE5106"/>
    <w:rsid w:val="00BE6453"/>
    <w:rsid w:val="00BE6CA8"/>
    <w:rsid w:val="00BE6D58"/>
    <w:rsid w:val="00BE781D"/>
    <w:rsid w:val="00BF068D"/>
    <w:rsid w:val="00BF2843"/>
    <w:rsid w:val="00BF3AE5"/>
    <w:rsid w:val="00BF3F24"/>
    <w:rsid w:val="00BF4DD8"/>
    <w:rsid w:val="00BF6C42"/>
    <w:rsid w:val="00BF6C9B"/>
    <w:rsid w:val="00BF7320"/>
    <w:rsid w:val="00C00FFF"/>
    <w:rsid w:val="00C02896"/>
    <w:rsid w:val="00C029DC"/>
    <w:rsid w:val="00C030F6"/>
    <w:rsid w:val="00C04168"/>
    <w:rsid w:val="00C04F5F"/>
    <w:rsid w:val="00C0500F"/>
    <w:rsid w:val="00C071F6"/>
    <w:rsid w:val="00C114E3"/>
    <w:rsid w:val="00C12A1A"/>
    <w:rsid w:val="00C134BF"/>
    <w:rsid w:val="00C13E8C"/>
    <w:rsid w:val="00C14BEB"/>
    <w:rsid w:val="00C16715"/>
    <w:rsid w:val="00C17720"/>
    <w:rsid w:val="00C20452"/>
    <w:rsid w:val="00C2189E"/>
    <w:rsid w:val="00C22390"/>
    <w:rsid w:val="00C229F7"/>
    <w:rsid w:val="00C23C3A"/>
    <w:rsid w:val="00C23D36"/>
    <w:rsid w:val="00C23F22"/>
    <w:rsid w:val="00C24862"/>
    <w:rsid w:val="00C24988"/>
    <w:rsid w:val="00C250A4"/>
    <w:rsid w:val="00C255CD"/>
    <w:rsid w:val="00C25C92"/>
    <w:rsid w:val="00C2601D"/>
    <w:rsid w:val="00C275A2"/>
    <w:rsid w:val="00C277A5"/>
    <w:rsid w:val="00C3114B"/>
    <w:rsid w:val="00C317F1"/>
    <w:rsid w:val="00C32392"/>
    <w:rsid w:val="00C32974"/>
    <w:rsid w:val="00C32BB4"/>
    <w:rsid w:val="00C33A5F"/>
    <w:rsid w:val="00C343AE"/>
    <w:rsid w:val="00C34E87"/>
    <w:rsid w:val="00C35466"/>
    <w:rsid w:val="00C35A87"/>
    <w:rsid w:val="00C35ECF"/>
    <w:rsid w:val="00C37356"/>
    <w:rsid w:val="00C4045E"/>
    <w:rsid w:val="00C40621"/>
    <w:rsid w:val="00C40FD3"/>
    <w:rsid w:val="00C41093"/>
    <w:rsid w:val="00C41210"/>
    <w:rsid w:val="00C42592"/>
    <w:rsid w:val="00C43A64"/>
    <w:rsid w:val="00C44A9A"/>
    <w:rsid w:val="00C453B6"/>
    <w:rsid w:val="00C460AB"/>
    <w:rsid w:val="00C467F8"/>
    <w:rsid w:val="00C46ED2"/>
    <w:rsid w:val="00C46F9E"/>
    <w:rsid w:val="00C471F6"/>
    <w:rsid w:val="00C51E10"/>
    <w:rsid w:val="00C5357D"/>
    <w:rsid w:val="00C5366C"/>
    <w:rsid w:val="00C53CFB"/>
    <w:rsid w:val="00C54054"/>
    <w:rsid w:val="00C547F3"/>
    <w:rsid w:val="00C55394"/>
    <w:rsid w:val="00C5674A"/>
    <w:rsid w:val="00C57266"/>
    <w:rsid w:val="00C57470"/>
    <w:rsid w:val="00C606C0"/>
    <w:rsid w:val="00C62290"/>
    <w:rsid w:val="00C6267B"/>
    <w:rsid w:val="00C62B23"/>
    <w:rsid w:val="00C63149"/>
    <w:rsid w:val="00C650BE"/>
    <w:rsid w:val="00C6561F"/>
    <w:rsid w:val="00C6588F"/>
    <w:rsid w:val="00C6628E"/>
    <w:rsid w:val="00C66784"/>
    <w:rsid w:val="00C6703D"/>
    <w:rsid w:val="00C67BB3"/>
    <w:rsid w:val="00C67DE2"/>
    <w:rsid w:val="00C72072"/>
    <w:rsid w:val="00C732D7"/>
    <w:rsid w:val="00C73FC6"/>
    <w:rsid w:val="00C7450D"/>
    <w:rsid w:val="00C75089"/>
    <w:rsid w:val="00C75880"/>
    <w:rsid w:val="00C7792A"/>
    <w:rsid w:val="00C803AA"/>
    <w:rsid w:val="00C80510"/>
    <w:rsid w:val="00C80F71"/>
    <w:rsid w:val="00C8192C"/>
    <w:rsid w:val="00C8417D"/>
    <w:rsid w:val="00C84942"/>
    <w:rsid w:val="00C8593E"/>
    <w:rsid w:val="00C85FE7"/>
    <w:rsid w:val="00C865AB"/>
    <w:rsid w:val="00C86DE3"/>
    <w:rsid w:val="00C8756E"/>
    <w:rsid w:val="00C9286E"/>
    <w:rsid w:val="00C95484"/>
    <w:rsid w:val="00C9612E"/>
    <w:rsid w:val="00CA15F1"/>
    <w:rsid w:val="00CA46E6"/>
    <w:rsid w:val="00CA58A6"/>
    <w:rsid w:val="00CA70FF"/>
    <w:rsid w:val="00CA7AD7"/>
    <w:rsid w:val="00CB01A0"/>
    <w:rsid w:val="00CB0732"/>
    <w:rsid w:val="00CB0866"/>
    <w:rsid w:val="00CB2B52"/>
    <w:rsid w:val="00CB3559"/>
    <w:rsid w:val="00CB5C23"/>
    <w:rsid w:val="00CB6E7D"/>
    <w:rsid w:val="00CB7FD7"/>
    <w:rsid w:val="00CC07A7"/>
    <w:rsid w:val="00CC0BB7"/>
    <w:rsid w:val="00CC215B"/>
    <w:rsid w:val="00CC4069"/>
    <w:rsid w:val="00CC5D47"/>
    <w:rsid w:val="00CC5D9C"/>
    <w:rsid w:val="00CC6AEE"/>
    <w:rsid w:val="00CC7789"/>
    <w:rsid w:val="00CD1455"/>
    <w:rsid w:val="00CD148A"/>
    <w:rsid w:val="00CD1F74"/>
    <w:rsid w:val="00CD2A9B"/>
    <w:rsid w:val="00CD3506"/>
    <w:rsid w:val="00CD43A0"/>
    <w:rsid w:val="00CD551F"/>
    <w:rsid w:val="00CD572C"/>
    <w:rsid w:val="00CD5EA9"/>
    <w:rsid w:val="00CD7AB1"/>
    <w:rsid w:val="00CE082F"/>
    <w:rsid w:val="00CE1F95"/>
    <w:rsid w:val="00CE458B"/>
    <w:rsid w:val="00CE522C"/>
    <w:rsid w:val="00CE7746"/>
    <w:rsid w:val="00CE7F5B"/>
    <w:rsid w:val="00CF0280"/>
    <w:rsid w:val="00CF1A65"/>
    <w:rsid w:val="00CF1C18"/>
    <w:rsid w:val="00CF24B1"/>
    <w:rsid w:val="00CF25F5"/>
    <w:rsid w:val="00CF78C7"/>
    <w:rsid w:val="00D007EF"/>
    <w:rsid w:val="00D0205C"/>
    <w:rsid w:val="00D06F01"/>
    <w:rsid w:val="00D074EC"/>
    <w:rsid w:val="00D07C7E"/>
    <w:rsid w:val="00D07C98"/>
    <w:rsid w:val="00D110DC"/>
    <w:rsid w:val="00D114C5"/>
    <w:rsid w:val="00D11C60"/>
    <w:rsid w:val="00D159A3"/>
    <w:rsid w:val="00D15F63"/>
    <w:rsid w:val="00D1619F"/>
    <w:rsid w:val="00D1724A"/>
    <w:rsid w:val="00D17AB2"/>
    <w:rsid w:val="00D20AB4"/>
    <w:rsid w:val="00D21A42"/>
    <w:rsid w:val="00D25A66"/>
    <w:rsid w:val="00D26C97"/>
    <w:rsid w:val="00D27594"/>
    <w:rsid w:val="00D27978"/>
    <w:rsid w:val="00D30CC2"/>
    <w:rsid w:val="00D31436"/>
    <w:rsid w:val="00D33B45"/>
    <w:rsid w:val="00D33EEE"/>
    <w:rsid w:val="00D35744"/>
    <w:rsid w:val="00D36166"/>
    <w:rsid w:val="00D36A89"/>
    <w:rsid w:val="00D36C4D"/>
    <w:rsid w:val="00D36F1D"/>
    <w:rsid w:val="00D41289"/>
    <w:rsid w:val="00D4253F"/>
    <w:rsid w:val="00D42C56"/>
    <w:rsid w:val="00D434F9"/>
    <w:rsid w:val="00D44092"/>
    <w:rsid w:val="00D442EC"/>
    <w:rsid w:val="00D46202"/>
    <w:rsid w:val="00D46235"/>
    <w:rsid w:val="00D505A0"/>
    <w:rsid w:val="00D50660"/>
    <w:rsid w:val="00D5073E"/>
    <w:rsid w:val="00D50976"/>
    <w:rsid w:val="00D5140E"/>
    <w:rsid w:val="00D5151C"/>
    <w:rsid w:val="00D53996"/>
    <w:rsid w:val="00D54FC9"/>
    <w:rsid w:val="00D55458"/>
    <w:rsid w:val="00D56173"/>
    <w:rsid w:val="00D56836"/>
    <w:rsid w:val="00D60526"/>
    <w:rsid w:val="00D6072C"/>
    <w:rsid w:val="00D62EB6"/>
    <w:rsid w:val="00D6374D"/>
    <w:rsid w:val="00D675F0"/>
    <w:rsid w:val="00D704E1"/>
    <w:rsid w:val="00D70B00"/>
    <w:rsid w:val="00D716D8"/>
    <w:rsid w:val="00D725AC"/>
    <w:rsid w:val="00D7382B"/>
    <w:rsid w:val="00D75AE5"/>
    <w:rsid w:val="00D7696D"/>
    <w:rsid w:val="00D77346"/>
    <w:rsid w:val="00D77555"/>
    <w:rsid w:val="00D82B0E"/>
    <w:rsid w:val="00D84FB6"/>
    <w:rsid w:val="00D861D7"/>
    <w:rsid w:val="00D8621C"/>
    <w:rsid w:val="00D8624F"/>
    <w:rsid w:val="00D86676"/>
    <w:rsid w:val="00D90B48"/>
    <w:rsid w:val="00D90DB1"/>
    <w:rsid w:val="00D90ECF"/>
    <w:rsid w:val="00D92024"/>
    <w:rsid w:val="00D937C6"/>
    <w:rsid w:val="00D94091"/>
    <w:rsid w:val="00D9522B"/>
    <w:rsid w:val="00D95811"/>
    <w:rsid w:val="00D96DED"/>
    <w:rsid w:val="00D9701E"/>
    <w:rsid w:val="00DA0946"/>
    <w:rsid w:val="00DA0A60"/>
    <w:rsid w:val="00DA0FB1"/>
    <w:rsid w:val="00DA1DB9"/>
    <w:rsid w:val="00DA4551"/>
    <w:rsid w:val="00DA513E"/>
    <w:rsid w:val="00DA571A"/>
    <w:rsid w:val="00DA5E3F"/>
    <w:rsid w:val="00DA62E0"/>
    <w:rsid w:val="00DA7121"/>
    <w:rsid w:val="00DB06E9"/>
    <w:rsid w:val="00DB1949"/>
    <w:rsid w:val="00DB1E87"/>
    <w:rsid w:val="00DB2386"/>
    <w:rsid w:val="00DB2591"/>
    <w:rsid w:val="00DB25C7"/>
    <w:rsid w:val="00DB2DE3"/>
    <w:rsid w:val="00DB369E"/>
    <w:rsid w:val="00DB4025"/>
    <w:rsid w:val="00DB44B5"/>
    <w:rsid w:val="00DB5550"/>
    <w:rsid w:val="00DB601E"/>
    <w:rsid w:val="00DB629E"/>
    <w:rsid w:val="00DB6C2C"/>
    <w:rsid w:val="00DB7A68"/>
    <w:rsid w:val="00DC08CB"/>
    <w:rsid w:val="00DC0D19"/>
    <w:rsid w:val="00DC2ECD"/>
    <w:rsid w:val="00DC300B"/>
    <w:rsid w:val="00DC5936"/>
    <w:rsid w:val="00DC6494"/>
    <w:rsid w:val="00DC76BF"/>
    <w:rsid w:val="00DD198B"/>
    <w:rsid w:val="00DD21BB"/>
    <w:rsid w:val="00DD2CE9"/>
    <w:rsid w:val="00DD340C"/>
    <w:rsid w:val="00DD44A4"/>
    <w:rsid w:val="00DD4537"/>
    <w:rsid w:val="00DD560E"/>
    <w:rsid w:val="00DD5BF8"/>
    <w:rsid w:val="00DE0505"/>
    <w:rsid w:val="00DE0831"/>
    <w:rsid w:val="00DE09F8"/>
    <w:rsid w:val="00DE0B2B"/>
    <w:rsid w:val="00DE14C9"/>
    <w:rsid w:val="00DE1B54"/>
    <w:rsid w:val="00DE1C02"/>
    <w:rsid w:val="00DE2338"/>
    <w:rsid w:val="00DE28C8"/>
    <w:rsid w:val="00DE2B5B"/>
    <w:rsid w:val="00DE4223"/>
    <w:rsid w:val="00DE50EF"/>
    <w:rsid w:val="00DE73F8"/>
    <w:rsid w:val="00DF03C3"/>
    <w:rsid w:val="00DF05A9"/>
    <w:rsid w:val="00DF08BB"/>
    <w:rsid w:val="00DF1EDF"/>
    <w:rsid w:val="00DF21E8"/>
    <w:rsid w:val="00DF2CF9"/>
    <w:rsid w:val="00DF32B6"/>
    <w:rsid w:val="00DF42C5"/>
    <w:rsid w:val="00DF50A4"/>
    <w:rsid w:val="00DF6FA8"/>
    <w:rsid w:val="00DF77EF"/>
    <w:rsid w:val="00DF7C7A"/>
    <w:rsid w:val="00E01075"/>
    <w:rsid w:val="00E010B6"/>
    <w:rsid w:val="00E015FF"/>
    <w:rsid w:val="00E02FFD"/>
    <w:rsid w:val="00E04B28"/>
    <w:rsid w:val="00E06BF7"/>
    <w:rsid w:val="00E06CB4"/>
    <w:rsid w:val="00E06FF6"/>
    <w:rsid w:val="00E10C2E"/>
    <w:rsid w:val="00E11CE9"/>
    <w:rsid w:val="00E1298F"/>
    <w:rsid w:val="00E13E94"/>
    <w:rsid w:val="00E14957"/>
    <w:rsid w:val="00E15FF9"/>
    <w:rsid w:val="00E1718B"/>
    <w:rsid w:val="00E1750F"/>
    <w:rsid w:val="00E21349"/>
    <w:rsid w:val="00E21830"/>
    <w:rsid w:val="00E21E98"/>
    <w:rsid w:val="00E22602"/>
    <w:rsid w:val="00E22E8D"/>
    <w:rsid w:val="00E24B94"/>
    <w:rsid w:val="00E24FAC"/>
    <w:rsid w:val="00E268DF"/>
    <w:rsid w:val="00E26D88"/>
    <w:rsid w:val="00E27835"/>
    <w:rsid w:val="00E3043C"/>
    <w:rsid w:val="00E31BBE"/>
    <w:rsid w:val="00E3203A"/>
    <w:rsid w:val="00E326C0"/>
    <w:rsid w:val="00E3364D"/>
    <w:rsid w:val="00E337B1"/>
    <w:rsid w:val="00E34E40"/>
    <w:rsid w:val="00E35F7C"/>
    <w:rsid w:val="00E36612"/>
    <w:rsid w:val="00E374A7"/>
    <w:rsid w:val="00E411D8"/>
    <w:rsid w:val="00E419B7"/>
    <w:rsid w:val="00E41EC2"/>
    <w:rsid w:val="00E421BD"/>
    <w:rsid w:val="00E42893"/>
    <w:rsid w:val="00E43501"/>
    <w:rsid w:val="00E4465C"/>
    <w:rsid w:val="00E45550"/>
    <w:rsid w:val="00E45694"/>
    <w:rsid w:val="00E46E03"/>
    <w:rsid w:val="00E51258"/>
    <w:rsid w:val="00E5134B"/>
    <w:rsid w:val="00E5167F"/>
    <w:rsid w:val="00E526B5"/>
    <w:rsid w:val="00E5438B"/>
    <w:rsid w:val="00E56384"/>
    <w:rsid w:val="00E565C1"/>
    <w:rsid w:val="00E56925"/>
    <w:rsid w:val="00E57BC7"/>
    <w:rsid w:val="00E605EA"/>
    <w:rsid w:val="00E61A35"/>
    <w:rsid w:val="00E62945"/>
    <w:rsid w:val="00E64F22"/>
    <w:rsid w:val="00E651E5"/>
    <w:rsid w:val="00E65EF0"/>
    <w:rsid w:val="00E6696E"/>
    <w:rsid w:val="00E66A15"/>
    <w:rsid w:val="00E67764"/>
    <w:rsid w:val="00E70757"/>
    <w:rsid w:val="00E707EA"/>
    <w:rsid w:val="00E73228"/>
    <w:rsid w:val="00E73BE8"/>
    <w:rsid w:val="00E757C6"/>
    <w:rsid w:val="00E767FD"/>
    <w:rsid w:val="00E80278"/>
    <w:rsid w:val="00E814FF"/>
    <w:rsid w:val="00E816DD"/>
    <w:rsid w:val="00E8180D"/>
    <w:rsid w:val="00E81A99"/>
    <w:rsid w:val="00E821EA"/>
    <w:rsid w:val="00E823A2"/>
    <w:rsid w:val="00E82B13"/>
    <w:rsid w:val="00E83416"/>
    <w:rsid w:val="00E835F5"/>
    <w:rsid w:val="00E843F0"/>
    <w:rsid w:val="00E84ABC"/>
    <w:rsid w:val="00E863C6"/>
    <w:rsid w:val="00E86878"/>
    <w:rsid w:val="00E9041E"/>
    <w:rsid w:val="00E91BDE"/>
    <w:rsid w:val="00E92AE9"/>
    <w:rsid w:val="00E93DA3"/>
    <w:rsid w:val="00E94216"/>
    <w:rsid w:val="00E945FE"/>
    <w:rsid w:val="00E953AD"/>
    <w:rsid w:val="00E97293"/>
    <w:rsid w:val="00E9781F"/>
    <w:rsid w:val="00E97C6F"/>
    <w:rsid w:val="00EA3883"/>
    <w:rsid w:val="00EA3A69"/>
    <w:rsid w:val="00EA3F5B"/>
    <w:rsid w:val="00EA4BC0"/>
    <w:rsid w:val="00EA53D0"/>
    <w:rsid w:val="00EA5B95"/>
    <w:rsid w:val="00EA6430"/>
    <w:rsid w:val="00EA6CFD"/>
    <w:rsid w:val="00EB272E"/>
    <w:rsid w:val="00EB458E"/>
    <w:rsid w:val="00EB60BB"/>
    <w:rsid w:val="00EB6D39"/>
    <w:rsid w:val="00EB7F1E"/>
    <w:rsid w:val="00EC160E"/>
    <w:rsid w:val="00EC2920"/>
    <w:rsid w:val="00EC31E8"/>
    <w:rsid w:val="00EC3C63"/>
    <w:rsid w:val="00EC3D85"/>
    <w:rsid w:val="00EC4E78"/>
    <w:rsid w:val="00EC594D"/>
    <w:rsid w:val="00EC61AF"/>
    <w:rsid w:val="00EC635B"/>
    <w:rsid w:val="00EC6575"/>
    <w:rsid w:val="00EC6AB8"/>
    <w:rsid w:val="00EC7D28"/>
    <w:rsid w:val="00ED16CD"/>
    <w:rsid w:val="00ED17F1"/>
    <w:rsid w:val="00ED535F"/>
    <w:rsid w:val="00ED53D1"/>
    <w:rsid w:val="00ED5F07"/>
    <w:rsid w:val="00ED62DB"/>
    <w:rsid w:val="00ED640A"/>
    <w:rsid w:val="00ED6CE2"/>
    <w:rsid w:val="00EE09E2"/>
    <w:rsid w:val="00EE1DF1"/>
    <w:rsid w:val="00EE41EC"/>
    <w:rsid w:val="00EE5C5E"/>
    <w:rsid w:val="00EE5D76"/>
    <w:rsid w:val="00EE7407"/>
    <w:rsid w:val="00EF044D"/>
    <w:rsid w:val="00EF0ADE"/>
    <w:rsid w:val="00EF336E"/>
    <w:rsid w:val="00EF5172"/>
    <w:rsid w:val="00EF581D"/>
    <w:rsid w:val="00EF609D"/>
    <w:rsid w:val="00EF6947"/>
    <w:rsid w:val="00EF6CD9"/>
    <w:rsid w:val="00F005C4"/>
    <w:rsid w:val="00F04BC6"/>
    <w:rsid w:val="00F06241"/>
    <w:rsid w:val="00F064C7"/>
    <w:rsid w:val="00F06C5B"/>
    <w:rsid w:val="00F06F97"/>
    <w:rsid w:val="00F070AA"/>
    <w:rsid w:val="00F11A0B"/>
    <w:rsid w:val="00F11A1C"/>
    <w:rsid w:val="00F11E2E"/>
    <w:rsid w:val="00F12269"/>
    <w:rsid w:val="00F125E0"/>
    <w:rsid w:val="00F134FA"/>
    <w:rsid w:val="00F13D56"/>
    <w:rsid w:val="00F13F3D"/>
    <w:rsid w:val="00F142CB"/>
    <w:rsid w:val="00F1465A"/>
    <w:rsid w:val="00F14AB7"/>
    <w:rsid w:val="00F160A3"/>
    <w:rsid w:val="00F16B3C"/>
    <w:rsid w:val="00F177CC"/>
    <w:rsid w:val="00F1781D"/>
    <w:rsid w:val="00F2061A"/>
    <w:rsid w:val="00F21D10"/>
    <w:rsid w:val="00F22022"/>
    <w:rsid w:val="00F2357A"/>
    <w:rsid w:val="00F26D3F"/>
    <w:rsid w:val="00F27F1C"/>
    <w:rsid w:val="00F30687"/>
    <w:rsid w:val="00F306A7"/>
    <w:rsid w:val="00F31FE5"/>
    <w:rsid w:val="00F330BB"/>
    <w:rsid w:val="00F33987"/>
    <w:rsid w:val="00F34D41"/>
    <w:rsid w:val="00F34E3C"/>
    <w:rsid w:val="00F35103"/>
    <w:rsid w:val="00F3529D"/>
    <w:rsid w:val="00F358E6"/>
    <w:rsid w:val="00F37286"/>
    <w:rsid w:val="00F379F2"/>
    <w:rsid w:val="00F4448A"/>
    <w:rsid w:val="00F44637"/>
    <w:rsid w:val="00F447F3"/>
    <w:rsid w:val="00F44F8A"/>
    <w:rsid w:val="00F453E2"/>
    <w:rsid w:val="00F45E82"/>
    <w:rsid w:val="00F468CC"/>
    <w:rsid w:val="00F46F67"/>
    <w:rsid w:val="00F527CA"/>
    <w:rsid w:val="00F52C0A"/>
    <w:rsid w:val="00F53CFC"/>
    <w:rsid w:val="00F53D2D"/>
    <w:rsid w:val="00F54B0C"/>
    <w:rsid w:val="00F5540E"/>
    <w:rsid w:val="00F56573"/>
    <w:rsid w:val="00F573A8"/>
    <w:rsid w:val="00F600B4"/>
    <w:rsid w:val="00F633D5"/>
    <w:rsid w:val="00F65412"/>
    <w:rsid w:val="00F6594F"/>
    <w:rsid w:val="00F6721A"/>
    <w:rsid w:val="00F67FFD"/>
    <w:rsid w:val="00F7355F"/>
    <w:rsid w:val="00F741DA"/>
    <w:rsid w:val="00F75E84"/>
    <w:rsid w:val="00F76D74"/>
    <w:rsid w:val="00F81783"/>
    <w:rsid w:val="00F821F3"/>
    <w:rsid w:val="00F82EEC"/>
    <w:rsid w:val="00F83D81"/>
    <w:rsid w:val="00F841A2"/>
    <w:rsid w:val="00F84390"/>
    <w:rsid w:val="00F849F7"/>
    <w:rsid w:val="00F8520E"/>
    <w:rsid w:val="00F91B95"/>
    <w:rsid w:val="00F91FEA"/>
    <w:rsid w:val="00F92C45"/>
    <w:rsid w:val="00F936DC"/>
    <w:rsid w:val="00F94854"/>
    <w:rsid w:val="00F94E23"/>
    <w:rsid w:val="00F96019"/>
    <w:rsid w:val="00F97923"/>
    <w:rsid w:val="00F97A36"/>
    <w:rsid w:val="00FA1DD2"/>
    <w:rsid w:val="00FA1DE1"/>
    <w:rsid w:val="00FA25B5"/>
    <w:rsid w:val="00FA2A16"/>
    <w:rsid w:val="00FA387E"/>
    <w:rsid w:val="00FA3C88"/>
    <w:rsid w:val="00FA473D"/>
    <w:rsid w:val="00FB0E07"/>
    <w:rsid w:val="00FB1099"/>
    <w:rsid w:val="00FB1C65"/>
    <w:rsid w:val="00FB24A0"/>
    <w:rsid w:val="00FB40CE"/>
    <w:rsid w:val="00FB5DC6"/>
    <w:rsid w:val="00FB6116"/>
    <w:rsid w:val="00FB6B3E"/>
    <w:rsid w:val="00FB70C3"/>
    <w:rsid w:val="00FB74D2"/>
    <w:rsid w:val="00FC105C"/>
    <w:rsid w:val="00FC187A"/>
    <w:rsid w:val="00FC2EC9"/>
    <w:rsid w:val="00FC348D"/>
    <w:rsid w:val="00FC487C"/>
    <w:rsid w:val="00FC4A7F"/>
    <w:rsid w:val="00FC4E95"/>
    <w:rsid w:val="00FC63DD"/>
    <w:rsid w:val="00FC67A0"/>
    <w:rsid w:val="00FC67D0"/>
    <w:rsid w:val="00FC68FD"/>
    <w:rsid w:val="00FC6DFC"/>
    <w:rsid w:val="00FC747E"/>
    <w:rsid w:val="00FC7B51"/>
    <w:rsid w:val="00FD0240"/>
    <w:rsid w:val="00FD2EAA"/>
    <w:rsid w:val="00FD635D"/>
    <w:rsid w:val="00FD6764"/>
    <w:rsid w:val="00FD6CD6"/>
    <w:rsid w:val="00FD7357"/>
    <w:rsid w:val="00FD7D16"/>
    <w:rsid w:val="00FD7F86"/>
    <w:rsid w:val="00FE449B"/>
    <w:rsid w:val="00FE48C8"/>
    <w:rsid w:val="00FE49D9"/>
    <w:rsid w:val="00FE550A"/>
    <w:rsid w:val="00FE663B"/>
    <w:rsid w:val="00FE7400"/>
    <w:rsid w:val="00FE7AB3"/>
    <w:rsid w:val="00FF05E7"/>
    <w:rsid w:val="00FF1189"/>
    <w:rsid w:val="00FF13E3"/>
    <w:rsid w:val="00FF53CC"/>
    <w:rsid w:val="00FF6A50"/>
    <w:rsid w:val="00FF7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qFormat/>
    <w:rsid w:val="00A616E5"/>
    <w:rPr>
      <w:rFonts w:ascii="Tahoma" w:hAnsi="Tahoma" w:cs="Tahoma"/>
      <w:sz w:val="22"/>
      <w:szCs w:val="16"/>
    </w:rPr>
  </w:style>
  <w:style w:type="character" w:customStyle="1" w:styleId="BalloonTextChar">
    <w:name w:val="Balloon Text Char"/>
    <w:basedOn w:val="DefaultParagraphFont"/>
    <w:link w:val="BalloonText"/>
    <w:rsid w:val="00A616E5"/>
    <w:rPr>
      <w:rFonts w:ascii="Tahoma" w:hAnsi="Tahoma" w:cs="Tahoma"/>
      <w:sz w:val="22"/>
      <w:szCs w:val="16"/>
    </w:rPr>
  </w:style>
  <w:style w:type="character" w:styleId="Hyperlink">
    <w:name w:val="Hyperlink"/>
    <w:rsid w:val="0043310A"/>
    <w:rPr>
      <w:color w:val="0000FF"/>
      <w:u w:val="single"/>
    </w:rPr>
  </w:style>
  <w:style w:type="character" w:customStyle="1" w:styleId="yshortcuts">
    <w:name w:val="yshortcuts"/>
    <w:basedOn w:val="DefaultParagraphFont"/>
    <w:rsid w:val="0043310A"/>
  </w:style>
  <w:style w:type="paragraph" w:styleId="ListParagraph">
    <w:name w:val="List Paragraph"/>
    <w:basedOn w:val="Normal"/>
    <w:uiPriority w:val="34"/>
    <w:qFormat/>
    <w:rsid w:val="0043310A"/>
    <w:pPr>
      <w:ind w:left="720"/>
      <w:contextualSpacing/>
    </w:pPr>
  </w:style>
  <w:style w:type="paragraph" w:styleId="NoSpacing">
    <w:name w:val="No Spacing"/>
    <w:uiPriority w:val="1"/>
    <w:qFormat/>
    <w:rsid w:val="008E1651"/>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qFormat/>
    <w:rsid w:val="00A616E5"/>
    <w:rPr>
      <w:rFonts w:ascii="Tahoma" w:hAnsi="Tahoma" w:cs="Tahoma"/>
      <w:sz w:val="22"/>
      <w:szCs w:val="16"/>
    </w:rPr>
  </w:style>
  <w:style w:type="character" w:customStyle="1" w:styleId="BalloonTextChar">
    <w:name w:val="Balloon Text Char"/>
    <w:basedOn w:val="DefaultParagraphFont"/>
    <w:link w:val="BalloonText"/>
    <w:rsid w:val="00A616E5"/>
    <w:rPr>
      <w:rFonts w:ascii="Tahoma" w:hAnsi="Tahoma" w:cs="Tahoma"/>
      <w:sz w:val="22"/>
      <w:szCs w:val="16"/>
    </w:rPr>
  </w:style>
  <w:style w:type="character" w:styleId="Hyperlink">
    <w:name w:val="Hyperlink"/>
    <w:rsid w:val="0043310A"/>
    <w:rPr>
      <w:color w:val="0000FF"/>
      <w:u w:val="single"/>
    </w:rPr>
  </w:style>
  <w:style w:type="character" w:customStyle="1" w:styleId="yshortcuts">
    <w:name w:val="yshortcuts"/>
    <w:basedOn w:val="DefaultParagraphFont"/>
    <w:rsid w:val="0043310A"/>
  </w:style>
  <w:style w:type="paragraph" w:styleId="ListParagraph">
    <w:name w:val="List Paragraph"/>
    <w:basedOn w:val="Normal"/>
    <w:uiPriority w:val="34"/>
    <w:qFormat/>
    <w:rsid w:val="0043310A"/>
    <w:pPr>
      <w:ind w:left="720"/>
      <w:contextualSpacing/>
    </w:pPr>
  </w:style>
  <w:style w:type="paragraph" w:styleId="NoSpacing">
    <w:name w:val="No Spacing"/>
    <w:uiPriority w:val="1"/>
    <w:qFormat/>
    <w:rsid w:val="008E1651"/>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410980">
      <w:bodyDiv w:val="1"/>
      <w:marLeft w:val="0"/>
      <w:marRight w:val="0"/>
      <w:marTop w:val="0"/>
      <w:marBottom w:val="0"/>
      <w:divBdr>
        <w:top w:val="none" w:sz="0" w:space="0" w:color="auto"/>
        <w:left w:val="none" w:sz="0" w:space="0" w:color="auto"/>
        <w:bottom w:val="none" w:sz="0" w:space="0" w:color="auto"/>
        <w:right w:val="none" w:sz="0" w:space="0" w:color="auto"/>
      </w:divBdr>
    </w:div>
    <w:div w:id="1813130559">
      <w:bodyDiv w:val="1"/>
      <w:marLeft w:val="0"/>
      <w:marRight w:val="0"/>
      <w:marTop w:val="0"/>
      <w:marBottom w:val="0"/>
      <w:divBdr>
        <w:top w:val="none" w:sz="0" w:space="0" w:color="auto"/>
        <w:left w:val="none" w:sz="0" w:space="0" w:color="auto"/>
        <w:bottom w:val="none" w:sz="0" w:space="0" w:color="auto"/>
        <w:right w:val="none" w:sz="0" w:space="0" w:color="auto"/>
      </w:divBdr>
      <w:divsChild>
        <w:div w:id="91125581">
          <w:marLeft w:val="0"/>
          <w:marRight w:val="0"/>
          <w:marTop w:val="0"/>
          <w:marBottom w:val="0"/>
          <w:divBdr>
            <w:top w:val="none" w:sz="0" w:space="0" w:color="auto"/>
            <w:left w:val="none" w:sz="0" w:space="0" w:color="auto"/>
            <w:bottom w:val="none" w:sz="0" w:space="0" w:color="auto"/>
            <w:right w:val="none" w:sz="0" w:space="0" w:color="auto"/>
          </w:divBdr>
        </w:div>
        <w:div w:id="1809856482">
          <w:marLeft w:val="0"/>
          <w:marRight w:val="0"/>
          <w:marTop w:val="0"/>
          <w:marBottom w:val="0"/>
          <w:divBdr>
            <w:top w:val="none" w:sz="0" w:space="0" w:color="auto"/>
            <w:left w:val="none" w:sz="0" w:space="0" w:color="auto"/>
            <w:bottom w:val="none" w:sz="0" w:space="0" w:color="auto"/>
            <w:right w:val="none" w:sz="0" w:space="0" w:color="auto"/>
          </w:divBdr>
        </w:div>
        <w:div w:id="1751266015">
          <w:marLeft w:val="0"/>
          <w:marRight w:val="0"/>
          <w:marTop w:val="0"/>
          <w:marBottom w:val="0"/>
          <w:divBdr>
            <w:top w:val="none" w:sz="0" w:space="0" w:color="auto"/>
            <w:left w:val="none" w:sz="0" w:space="0" w:color="auto"/>
            <w:bottom w:val="none" w:sz="0" w:space="0" w:color="auto"/>
            <w:right w:val="none" w:sz="0" w:space="0" w:color="auto"/>
          </w:divBdr>
        </w:div>
        <w:div w:id="1023290599">
          <w:marLeft w:val="0"/>
          <w:marRight w:val="0"/>
          <w:marTop w:val="0"/>
          <w:marBottom w:val="0"/>
          <w:divBdr>
            <w:top w:val="none" w:sz="0" w:space="0" w:color="auto"/>
            <w:left w:val="none" w:sz="0" w:space="0" w:color="auto"/>
            <w:bottom w:val="none" w:sz="0" w:space="0" w:color="auto"/>
            <w:right w:val="none" w:sz="0" w:space="0" w:color="auto"/>
          </w:divBdr>
        </w:div>
        <w:div w:id="668482211">
          <w:marLeft w:val="0"/>
          <w:marRight w:val="0"/>
          <w:marTop w:val="0"/>
          <w:marBottom w:val="0"/>
          <w:divBdr>
            <w:top w:val="none" w:sz="0" w:space="0" w:color="auto"/>
            <w:left w:val="none" w:sz="0" w:space="0" w:color="auto"/>
            <w:bottom w:val="none" w:sz="0" w:space="0" w:color="auto"/>
            <w:right w:val="none" w:sz="0" w:space="0" w:color="auto"/>
          </w:divBdr>
        </w:div>
        <w:div w:id="577131183">
          <w:marLeft w:val="0"/>
          <w:marRight w:val="0"/>
          <w:marTop w:val="0"/>
          <w:marBottom w:val="0"/>
          <w:divBdr>
            <w:top w:val="none" w:sz="0" w:space="0" w:color="auto"/>
            <w:left w:val="none" w:sz="0" w:space="0" w:color="auto"/>
            <w:bottom w:val="none" w:sz="0" w:space="0" w:color="auto"/>
            <w:right w:val="none" w:sz="0" w:space="0" w:color="auto"/>
          </w:divBdr>
        </w:div>
        <w:div w:id="619840179">
          <w:marLeft w:val="0"/>
          <w:marRight w:val="0"/>
          <w:marTop w:val="0"/>
          <w:marBottom w:val="0"/>
          <w:divBdr>
            <w:top w:val="none" w:sz="0" w:space="0" w:color="auto"/>
            <w:left w:val="none" w:sz="0" w:space="0" w:color="auto"/>
            <w:bottom w:val="none" w:sz="0" w:space="0" w:color="auto"/>
            <w:right w:val="none" w:sz="0" w:space="0" w:color="auto"/>
          </w:divBdr>
        </w:div>
        <w:div w:id="668869913">
          <w:marLeft w:val="0"/>
          <w:marRight w:val="0"/>
          <w:marTop w:val="0"/>
          <w:marBottom w:val="0"/>
          <w:divBdr>
            <w:top w:val="none" w:sz="0" w:space="0" w:color="auto"/>
            <w:left w:val="none" w:sz="0" w:space="0" w:color="auto"/>
            <w:bottom w:val="none" w:sz="0" w:space="0" w:color="auto"/>
            <w:right w:val="none" w:sz="0" w:space="0" w:color="auto"/>
          </w:divBdr>
        </w:div>
        <w:div w:id="1343436527">
          <w:marLeft w:val="0"/>
          <w:marRight w:val="0"/>
          <w:marTop w:val="0"/>
          <w:marBottom w:val="0"/>
          <w:divBdr>
            <w:top w:val="none" w:sz="0" w:space="0" w:color="auto"/>
            <w:left w:val="none" w:sz="0" w:space="0" w:color="auto"/>
            <w:bottom w:val="none" w:sz="0" w:space="0" w:color="auto"/>
            <w:right w:val="none" w:sz="0" w:space="0" w:color="auto"/>
          </w:divBdr>
        </w:div>
        <w:div w:id="43457366">
          <w:marLeft w:val="0"/>
          <w:marRight w:val="0"/>
          <w:marTop w:val="0"/>
          <w:marBottom w:val="0"/>
          <w:divBdr>
            <w:top w:val="none" w:sz="0" w:space="0" w:color="auto"/>
            <w:left w:val="none" w:sz="0" w:space="0" w:color="auto"/>
            <w:bottom w:val="none" w:sz="0" w:space="0" w:color="auto"/>
            <w:right w:val="none" w:sz="0" w:space="0" w:color="auto"/>
          </w:divBdr>
        </w:div>
        <w:div w:id="997610221">
          <w:marLeft w:val="0"/>
          <w:marRight w:val="0"/>
          <w:marTop w:val="0"/>
          <w:marBottom w:val="0"/>
          <w:divBdr>
            <w:top w:val="none" w:sz="0" w:space="0" w:color="auto"/>
            <w:left w:val="none" w:sz="0" w:space="0" w:color="auto"/>
            <w:bottom w:val="none" w:sz="0" w:space="0" w:color="auto"/>
            <w:right w:val="none" w:sz="0" w:space="0" w:color="auto"/>
          </w:divBdr>
        </w:div>
      </w:divsChild>
    </w:div>
    <w:div w:id="2022007710">
      <w:bodyDiv w:val="1"/>
      <w:marLeft w:val="0"/>
      <w:marRight w:val="0"/>
      <w:marTop w:val="0"/>
      <w:marBottom w:val="0"/>
      <w:divBdr>
        <w:top w:val="none" w:sz="0" w:space="0" w:color="auto"/>
        <w:left w:val="none" w:sz="0" w:space="0" w:color="auto"/>
        <w:bottom w:val="none" w:sz="0" w:space="0" w:color="auto"/>
        <w:right w:val="none" w:sz="0" w:space="0" w:color="auto"/>
      </w:divBdr>
      <w:divsChild>
        <w:div w:id="400492407">
          <w:marLeft w:val="0"/>
          <w:marRight w:val="0"/>
          <w:marTop w:val="0"/>
          <w:marBottom w:val="0"/>
          <w:divBdr>
            <w:top w:val="none" w:sz="0" w:space="0" w:color="auto"/>
            <w:left w:val="none" w:sz="0" w:space="0" w:color="auto"/>
            <w:bottom w:val="none" w:sz="0" w:space="0" w:color="auto"/>
            <w:right w:val="none" w:sz="0" w:space="0" w:color="auto"/>
          </w:divBdr>
          <w:divsChild>
            <w:div w:id="941379243">
              <w:marLeft w:val="0"/>
              <w:marRight w:val="0"/>
              <w:marTop w:val="0"/>
              <w:marBottom w:val="0"/>
              <w:divBdr>
                <w:top w:val="none" w:sz="0" w:space="0" w:color="auto"/>
                <w:left w:val="none" w:sz="0" w:space="0" w:color="auto"/>
                <w:bottom w:val="none" w:sz="0" w:space="0" w:color="auto"/>
                <w:right w:val="none" w:sz="0" w:space="0" w:color="auto"/>
              </w:divBdr>
              <w:divsChild>
                <w:div w:id="1889106060">
                  <w:marLeft w:val="0"/>
                  <w:marRight w:val="0"/>
                  <w:marTop w:val="0"/>
                  <w:marBottom w:val="0"/>
                  <w:divBdr>
                    <w:top w:val="none" w:sz="0" w:space="0" w:color="auto"/>
                    <w:left w:val="none" w:sz="0" w:space="0" w:color="auto"/>
                    <w:bottom w:val="none" w:sz="0" w:space="0" w:color="auto"/>
                    <w:right w:val="none" w:sz="0" w:space="0" w:color="auto"/>
                  </w:divBdr>
                  <w:divsChild>
                    <w:div w:id="33816622">
                      <w:marLeft w:val="0"/>
                      <w:marRight w:val="0"/>
                      <w:marTop w:val="0"/>
                      <w:marBottom w:val="0"/>
                      <w:divBdr>
                        <w:top w:val="none" w:sz="0" w:space="0" w:color="auto"/>
                        <w:left w:val="none" w:sz="0" w:space="0" w:color="auto"/>
                        <w:bottom w:val="none" w:sz="0" w:space="0" w:color="auto"/>
                        <w:right w:val="none" w:sz="0" w:space="0" w:color="auto"/>
                      </w:divBdr>
                      <w:divsChild>
                        <w:div w:id="230426433">
                          <w:marLeft w:val="0"/>
                          <w:marRight w:val="0"/>
                          <w:marTop w:val="0"/>
                          <w:marBottom w:val="0"/>
                          <w:divBdr>
                            <w:top w:val="none" w:sz="0" w:space="0" w:color="auto"/>
                            <w:left w:val="none" w:sz="0" w:space="0" w:color="auto"/>
                            <w:bottom w:val="none" w:sz="0" w:space="0" w:color="auto"/>
                            <w:right w:val="none" w:sz="0" w:space="0" w:color="auto"/>
                          </w:divBdr>
                        </w:div>
                        <w:div w:id="1296447696">
                          <w:marLeft w:val="0"/>
                          <w:marRight w:val="0"/>
                          <w:marTop w:val="0"/>
                          <w:marBottom w:val="0"/>
                          <w:divBdr>
                            <w:top w:val="none" w:sz="0" w:space="0" w:color="auto"/>
                            <w:left w:val="none" w:sz="0" w:space="0" w:color="auto"/>
                            <w:bottom w:val="none" w:sz="0" w:space="0" w:color="auto"/>
                            <w:right w:val="none" w:sz="0" w:space="0" w:color="auto"/>
                          </w:divBdr>
                        </w:div>
                        <w:div w:id="432166663">
                          <w:marLeft w:val="0"/>
                          <w:marRight w:val="0"/>
                          <w:marTop w:val="0"/>
                          <w:marBottom w:val="0"/>
                          <w:divBdr>
                            <w:top w:val="none" w:sz="0" w:space="0" w:color="auto"/>
                            <w:left w:val="none" w:sz="0" w:space="0" w:color="auto"/>
                            <w:bottom w:val="none" w:sz="0" w:space="0" w:color="auto"/>
                            <w:right w:val="none" w:sz="0" w:space="0" w:color="auto"/>
                          </w:divBdr>
                        </w:div>
                        <w:div w:id="1424646294">
                          <w:marLeft w:val="0"/>
                          <w:marRight w:val="0"/>
                          <w:marTop w:val="0"/>
                          <w:marBottom w:val="0"/>
                          <w:divBdr>
                            <w:top w:val="none" w:sz="0" w:space="0" w:color="auto"/>
                            <w:left w:val="none" w:sz="0" w:space="0" w:color="auto"/>
                            <w:bottom w:val="none" w:sz="0" w:space="0" w:color="auto"/>
                            <w:right w:val="none" w:sz="0" w:space="0" w:color="auto"/>
                          </w:divBdr>
                        </w:div>
                        <w:div w:id="234170074">
                          <w:marLeft w:val="0"/>
                          <w:marRight w:val="0"/>
                          <w:marTop w:val="0"/>
                          <w:marBottom w:val="0"/>
                          <w:divBdr>
                            <w:top w:val="none" w:sz="0" w:space="0" w:color="auto"/>
                            <w:left w:val="none" w:sz="0" w:space="0" w:color="auto"/>
                            <w:bottom w:val="none" w:sz="0" w:space="0" w:color="auto"/>
                            <w:right w:val="none" w:sz="0" w:space="0" w:color="auto"/>
                          </w:divBdr>
                        </w:div>
                        <w:div w:id="189419748">
                          <w:marLeft w:val="0"/>
                          <w:marRight w:val="0"/>
                          <w:marTop w:val="0"/>
                          <w:marBottom w:val="0"/>
                          <w:divBdr>
                            <w:top w:val="none" w:sz="0" w:space="0" w:color="auto"/>
                            <w:left w:val="none" w:sz="0" w:space="0" w:color="auto"/>
                            <w:bottom w:val="none" w:sz="0" w:space="0" w:color="auto"/>
                            <w:right w:val="none" w:sz="0" w:space="0" w:color="auto"/>
                          </w:divBdr>
                        </w:div>
                        <w:div w:id="1767263807">
                          <w:marLeft w:val="0"/>
                          <w:marRight w:val="0"/>
                          <w:marTop w:val="0"/>
                          <w:marBottom w:val="0"/>
                          <w:divBdr>
                            <w:top w:val="none" w:sz="0" w:space="0" w:color="auto"/>
                            <w:left w:val="none" w:sz="0" w:space="0" w:color="auto"/>
                            <w:bottom w:val="none" w:sz="0" w:space="0" w:color="auto"/>
                            <w:right w:val="none" w:sz="0" w:space="0" w:color="auto"/>
                          </w:divBdr>
                        </w:div>
                        <w:div w:id="1561135152">
                          <w:marLeft w:val="0"/>
                          <w:marRight w:val="0"/>
                          <w:marTop w:val="0"/>
                          <w:marBottom w:val="0"/>
                          <w:divBdr>
                            <w:top w:val="none" w:sz="0" w:space="0" w:color="auto"/>
                            <w:left w:val="none" w:sz="0" w:space="0" w:color="auto"/>
                            <w:bottom w:val="none" w:sz="0" w:space="0" w:color="auto"/>
                            <w:right w:val="none" w:sz="0" w:space="0" w:color="auto"/>
                          </w:divBdr>
                        </w:div>
                        <w:div w:id="709956322">
                          <w:marLeft w:val="0"/>
                          <w:marRight w:val="0"/>
                          <w:marTop w:val="0"/>
                          <w:marBottom w:val="0"/>
                          <w:divBdr>
                            <w:top w:val="none" w:sz="0" w:space="0" w:color="auto"/>
                            <w:left w:val="none" w:sz="0" w:space="0" w:color="auto"/>
                            <w:bottom w:val="none" w:sz="0" w:space="0" w:color="auto"/>
                            <w:right w:val="none" w:sz="0" w:space="0" w:color="auto"/>
                          </w:divBdr>
                        </w:div>
                        <w:div w:id="1654332646">
                          <w:marLeft w:val="0"/>
                          <w:marRight w:val="0"/>
                          <w:marTop w:val="0"/>
                          <w:marBottom w:val="0"/>
                          <w:divBdr>
                            <w:top w:val="none" w:sz="0" w:space="0" w:color="auto"/>
                            <w:left w:val="none" w:sz="0" w:space="0" w:color="auto"/>
                            <w:bottom w:val="none" w:sz="0" w:space="0" w:color="auto"/>
                            <w:right w:val="none" w:sz="0" w:space="0" w:color="auto"/>
                          </w:divBdr>
                        </w:div>
                        <w:div w:id="1167406518">
                          <w:marLeft w:val="0"/>
                          <w:marRight w:val="0"/>
                          <w:marTop w:val="0"/>
                          <w:marBottom w:val="0"/>
                          <w:divBdr>
                            <w:top w:val="none" w:sz="0" w:space="0" w:color="auto"/>
                            <w:left w:val="none" w:sz="0" w:space="0" w:color="auto"/>
                            <w:bottom w:val="none" w:sz="0" w:space="0" w:color="auto"/>
                            <w:right w:val="none" w:sz="0" w:space="0" w:color="auto"/>
                          </w:divBdr>
                        </w:div>
                        <w:div w:id="542182101">
                          <w:marLeft w:val="0"/>
                          <w:marRight w:val="0"/>
                          <w:marTop w:val="0"/>
                          <w:marBottom w:val="0"/>
                          <w:divBdr>
                            <w:top w:val="none" w:sz="0" w:space="0" w:color="auto"/>
                            <w:left w:val="none" w:sz="0" w:space="0" w:color="auto"/>
                            <w:bottom w:val="none" w:sz="0" w:space="0" w:color="auto"/>
                            <w:right w:val="none" w:sz="0" w:space="0" w:color="auto"/>
                          </w:divBdr>
                        </w:div>
                        <w:div w:id="590815275">
                          <w:marLeft w:val="0"/>
                          <w:marRight w:val="0"/>
                          <w:marTop w:val="0"/>
                          <w:marBottom w:val="0"/>
                          <w:divBdr>
                            <w:top w:val="none" w:sz="0" w:space="0" w:color="auto"/>
                            <w:left w:val="none" w:sz="0" w:space="0" w:color="auto"/>
                            <w:bottom w:val="none" w:sz="0" w:space="0" w:color="auto"/>
                            <w:right w:val="none" w:sz="0" w:space="0" w:color="auto"/>
                          </w:divBdr>
                        </w:div>
                        <w:div w:id="727338294">
                          <w:marLeft w:val="0"/>
                          <w:marRight w:val="0"/>
                          <w:marTop w:val="0"/>
                          <w:marBottom w:val="0"/>
                          <w:divBdr>
                            <w:top w:val="none" w:sz="0" w:space="0" w:color="auto"/>
                            <w:left w:val="none" w:sz="0" w:space="0" w:color="auto"/>
                            <w:bottom w:val="none" w:sz="0" w:space="0" w:color="auto"/>
                            <w:right w:val="none" w:sz="0" w:space="0" w:color="auto"/>
                          </w:divBdr>
                        </w:div>
                        <w:div w:id="483935587">
                          <w:marLeft w:val="0"/>
                          <w:marRight w:val="0"/>
                          <w:marTop w:val="0"/>
                          <w:marBottom w:val="0"/>
                          <w:divBdr>
                            <w:top w:val="none" w:sz="0" w:space="0" w:color="auto"/>
                            <w:left w:val="none" w:sz="0" w:space="0" w:color="auto"/>
                            <w:bottom w:val="none" w:sz="0" w:space="0" w:color="auto"/>
                            <w:right w:val="none" w:sz="0" w:space="0" w:color="auto"/>
                          </w:divBdr>
                        </w:div>
                        <w:div w:id="1992319805">
                          <w:marLeft w:val="0"/>
                          <w:marRight w:val="0"/>
                          <w:marTop w:val="0"/>
                          <w:marBottom w:val="0"/>
                          <w:divBdr>
                            <w:top w:val="none" w:sz="0" w:space="0" w:color="auto"/>
                            <w:left w:val="none" w:sz="0" w:space="0" w:color="auto"/>
                            <w:bottom w:val="none" w:sz="0" w:space="0" w:color="auto"/>
                            <w:right w:val="none" w:sz="0" w:space="0" w:color="auto"/>
                          </w:divBdr>
                        </w:div>
                        <w:div w:id="825170349">
                          <w:marLeft w:val="0"/>
                          <w:marRight w:val="0"/>
                          <w:marTop w:val="0"/>
                          <w:marBottom w:val="0"/>
                          <w:divBdr>
                            <w:top w:val="none" w:sz="0" w:space="0" w:color="auto"/>
                            <w:left w:val="none" w:sz="0" w:space="0" w:color="auto"/>
                            <w:bottom w:val="none" w:sz="0" w:space="0" w:color="auto"/>
                            <w:right w:val="none" w:sz="0" w:space="0" w:color="auto"/>
                          </w:divBdr>
                        </w:div>
                        <w:div w:id="474765166">
                          <w:marLeft w:val="0"/>
                          <w:marRight w:val="0"/>
                          <w:marTop w:val="0"/>
                          <w:marBottom w:val="0"/>
                          <w:divBdr>
                            <w:top w:val="none" w:sz="0" w:space="0" w:color="auto"/>
                            <w:left w:val="none" w:sz="0" w:space="0" w:color="auto"/>
                            <w:bottom w:val="none" w:sz="0" w:space="0" w:color="auto"/>
                            <w:right w:val="none" w:sz="0" w:space="0" w:color="auto"/>
                          </w:divBdr>
                        </w:div>
                        <w:div w:id="775910103">
                          <w:marLeft w:val="0"/>
                          <w:marRight w:val="0"/>
                          <w:marTop w:val="0"/>
                          <w:marBottom w:val="0"/>
                          <w:divBdr>
                            <w:top w:val="none" w:sz="0" w:space="0" w:color="auto"/>
                            <w:left w:val="none" w:sz="0" w:space="0" w:color="auto"/>
                            <w:bottom w:val="none" w:sz="0" w:space="0" w:color="auto"/>
                            <w:right w:val="none" w:sz="0" w:space="0" w:color="auto"/>
                          </w:divBdr>
                        </w:div>
                        <w:div w:id="1362047945">
                          <w:marLeft w:val="0"/>
                          <w:marRight w:val="0"/>
                          <w:marTop w:val="0"/>
                          <w:marBottom w:val="0"/>
                          <w:divBdr>
                            <w:top w:val="none" w:sz="0" w:space="0" w:color="auto"/>
                            <w:left w:val="none" w:sz="0" w:space="0" w:color="auto"/>
                            <w:bottom w:val="none" w:sz="0" w:space="0" w:color="auto"/>
                            <w:right w:val="none" w:sz="0" w:space="0" w:color="auto"/>
                          </w:divBdr>
                        </w:div>
                        <w:div w:id="1069618516">
                          <w:marLeft w:val="0"/>
                          <w:marRight w:val="0"/>
                          <w:marTop w:val="0"/>
                          <w:marBottom w:val="0"/>
                          <w:divBdr>
                            <w:top w:val="none" w:sz="0" w:space="0" w:color="auto"/>
                            <w:left w:val="none" w:sz="0" w:space="0" w:color="auto"/>
                            <w:bottom w:val="none" w:sz="0" w:space="0" w:color="auto"/>
                            <w:right w:val="none" w:sz="0" w:space="0" w:color="auto"/>
                          </w:divBdr>
                        </w:div>
                        <w:div w:id="1035345761">
                          <w:marLeft w:val="0"/>
                          <w:marRight w:val="0"/>
                          <w:marTop w:val="0"/>
                          <w:marBottom w:val="0"/>
                          <w:divBdr>
                            <w:top w:val="none" w:sz="0" w:space="0" w:color="auto"/>
                            <w:left w:val="none" w:sz="0" w:space="0" w:color="auto"/>
                            <w:bottom w:val="none" w:sz="0" w:space="0" w:color="auto"/>
                            <w:right w:val="none" w:sz="0" w:space="0" w:color="auto"/>
                          </w:divBdr>
                        </w:div>
                        <w:div w:id="1489978066">
                          <w:marLeft w:val="0"/>
                          <w:marRight w:val="0"/>
                          <w:marTop w:val="0"/>
                          <w:marBottom w:val="0"/>
                          <w:divBdr>
                            <w:top w:val="none" w:sz="0" w:space="0" w:color="auto"/>
                            <w:left w:val="none" w:sz="0" w:space="0" w:color="auto"/>
                            <w:bottom w:val="none" w:sz="0" w:space="0" w:color="auto"/>
                            <w:right w:val="none" w:sz="0" w:space="0" w:color="auto"/>
                          </w:divBdr>
                        </w:div>
                        <w:div w:id="2105607710">
                          <w:marLeft w:val="0"/>
                          <w:marRight w:val="0"/>
                          <w:marTop w:val="0"/>
                          <w:marBottom w:val="0"/>
                          <w:divBdr>
                            <w:top w:val="none" w:sz="0" w:space="0" w:color="auto"/>
                            <w:left w:val="none" w:sz="0" w:space="0" w:color="auto"/>
                            <w:bottom w:val="none" w:sz="0" w:space="0" w:color="auto"/>
                            <w:right w:val="none" w:sz="0" w:space="0" w:color="auto"/>
                          </w:divBdr>
                        </w:div>
                        <w:div w:id="653140512">
                          <w:marLeft w:val="0"/>
                          <w:marRight w:val="0"/>
                          <w:marTop w:val="0"/>
                          <w:marBottom w:val="0"/>
                          <w:divBdr>
                            <w:top w:val="none" w:sz="0" w:space="0" w:color="auto"/>
                            <w:left w:val="none" w:sz="0" w:space="0" w:color="auto"/>
                            <w:bottom w:val="none" w:sz="0" w:space="0" w:color="auto"/>
                            <w:right w:val="none" w:sz="0" w:space="0" w:color="auto"/>
                          </w:divBdr>
                        </w:div>
                        <w:div w:id="952396545">
                          <w:marLeft w:val="0"/>
                          <w:marRight w:val="0"/>
                          <w:marTop w:val="0"/>
                          <w:marBottom w:val="0"/>
                          <w:divBdr>
                            <w:top w:val="none" w:sz="0" w:space="0" w:color="auto"/>
                            <w:left w:val="none" w:sz="0" w:space="0" w:color="auto"/>
                            <w:bottom w:val="none" w:sz="0" w:space="0" w:color="auto"/>
                            <w:right w:val="none" w:sz="0" w:space="0" w:color="auto"/>
                          </w:divBdr>
                        </w:div>
                        <w:div w:id="794711009">
                          <w:marLeft w:val="0"/>
                          <w:marRight w:val="0"/>
                          <w:marTop w:val="0"/>
                          <w:marBottom w:val="0"/>
                          <w:divBdr>
                            <w:top w:val="none" w:sz="0" w:space="0" w:color="auto"/>
                            <w:left w:val="none" w:sz="0" w:space="0" w:color="auto"/>
                            <w:bottom w:val="none" w:sz="0" w:space="0" w:color="auto"/>
                            <w:right w:val="none" w:sz="0" w:space="0" w:color="auto"/>
                          </w:divBdr>
                        </w:div>
                        <w:div w:id="87317386">
                          <w:marLeft w:val="0"/>
                          <w:marRight w:val="0"/>
                          <w:marTop w:val="0"/>
                          <w:marBottom w:val="0"/>
                          <w:divBdr>
                            <w:top w:val="none" w:sz="0" w:space="0" w:color="auto"/>
                            <w:left w:val="none" w:sz="0" w:space="0" w:color="auto"/>
                            <w:bottom w:val="none" w:sz="0" w:space="0" w:color="auto"/>
                            <w:right w:val="none" w:sz="0" w:space="0" w:color="auto"/>
                          </w:divBdr>
                        </w:div>
                        <w:div w:id="1629356431">
                          <w:marLeft w:val="0"/>
                          <w:marRight w:val="0"/>
                          <w:marTop w:val="0"/>
                          <w:marBottom w:val="0"/>
                          <w:divBdr>
                            <w:top w:val="none" w:sz="0" w:space="0" w:color="auto"/>
                            <w:left w:val="none" w:sz="0" w:space="0" w:color="auto"/>
                            <w:bottom w:val="none" w:sz="0" w:space="0" w:color="auto"/>
                            <w:right w:val="none" w:sz="0" w:space="0" w:color="auto"/>
                          </w:divBdr>
                        </w:div>
                        <w:div w:id="1530725748">
                          <w:marLeft w:val="0"/>
                          <w:marRight w:val="0"/>
                          <w:marTop w:val="0"/>
                          <w:marBottom w:val="0"/>
                          <w:divBdr>
                            <w:top w:val="none" w:sz="0" w:space="0" w:color="auto"/>
                            <w:left w:val="none" w:sz="0" w:space="0" w:color="auto"/>
                            <w:bottom w:val="none" w:sz="0" w:space="0" w:color="auto"/>
                            <w:right w:val="none" w:sz="0" w:space="0" w:color="auto"/>
                          </w:divBdr>
                        </w:div>
                        <w:div w:id="906111739">
                          <w:marLeft w:val="0"/>
                          <w:marRight w:val="0"/>
                          <w:marTop w:val="0"/>
                          <w:marBottom w:val="0"/>
                          <w:divBdr>
                            <w:top w:val="none" w:sz="0" w:space="0" w:color="auto"/>
                            <w:left w:val="none" w:sz="0" w:space="0" w:color="auto"/>
                            <w:bottom w:val="none" w:sz="0" w:space="0" w:color="auto"/>
                            <w:right w:val="none" w:sz="0" w:space="0" w:color="auto"/>
                          </w:divBdr>
                        </w:div>
                        <w:div w:id="113066964">
                          <w:marLeft w:val="0"/>
                          <w:marRight w:val="0"/>
                          <w:marTop w:val="0"/>
                          <w:marBottom w:val="0"/>
                          <w:divBdr>
                            <w:top w:val="none" w:sz="0" w:space="0" w:color="auto"/>
                            <w:left w:val="none" w:sz="0" w:space="0" w:color="auto"/>
                            <w:bottom w:val="none" w:sz="0" w:space="0" w:color="auto"/>
                            <w:right w:val="none" w:sz="0" w:space="0" w:color="auto"/>
                          </w:divBdr>
                        </w:div>
                        <w:div w:id="1179273575">
                          <w:marLeft w:val="0"/>
                          <w:marRight w:val="0"/>
                          <w:marTop w:val="0"/>
                          <w:marBottom w:val="0"/>
                          <w:divBdr>
                            <w:top w:val="none" w:sz="0" w:space="0" w:color="auto"/>
                            <w:left w:val="none" w:sz="0" w:space="0" w:color="auto"/>
                            <w:bottom w:val="none" w:sz="0" w:space="0" w:color="auto"/>
                            <w:right w:val="none" w:sz="0" w:space="0" w:color="auto"/>
                          </w:divBdr>
                        </w:div>
                        <w:div w:id="126555280">
                          <w:marLeft w:val="0"/>
                          <w:marRight w:val="0"/>
                          <w:marTop w:val="0"/>
                          <w:marBottom w:val="0"/>
                          <w:divBdr>
                            <w:top w:val="none" w:sz="0" w:space="0" w:color="auto"/>
                            <w:left w:val="none" w:sz="0" w:space="0" w:color="auto"/>
                            <w:bottom w:val="none" w:sz="0" w:space="0" w:color="auto"/>
                            <w:right w:val="none" w:sz="0" w:space="0" w:color="auto"/>
                          </w:divBdr>
                        </w:div>
                        <w:div w:id="1605261162">
                          <w:marLeft w:val="0"/>
                          <w:marRight w:val="0"/>
                          <w:marTop w:val="0"/>
                          <w:marBottom w:val="0"/>
                          <w:divBdr>
                            <w:top w:val="none" w:sz="0" w:space="0" w:color="auto"/>
                            <w:left w:val="none" w:sz="0" w:space="0" w:color="auto"/>
                            <w:bottom w:val="none" w:sz="0" w:space="0" w:color="auto"/>
                            <w:right w:val="none" w:sz="0" w:space="0" w:color="auto"/>
                          </w:divBdr>
                        </w:div>
                        <w:div w:id="371342576">
                          <w:marLeft w:val="0"/>
                          <w:marRight w:val="0"/>
                          <w:marTop w:val="0"/>
                          <w:marBottom w:val="0"/>
                          <w:divBdr>
                            <w:top w:val="none" w:sz="0" w:space="0" w:color="auto"/>
                            <w:left w:val="none" w:sz="0" w:space="0" w:color="auto"/>
                            <w:bottom w:val="none" w:sz="0" w:space="0" w:color="auto"/>
                            <w:right w:val="none" w:sz="0" w:space="0" w:color="auto"/>
                          </w:divBdr>
                        </w:div>
                        <w:div w:id="18622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Keating</dc:creator>
  <cp:lastModifiedBy>David Keating</cp:lastModifiedBy>
  <cp:revision>2</cp:revision>
  <dcterms:created xsi:type="dcterms:W3CDTF">2013-06-17T03:00:00Z</dcterms:created>
  <dcterms:modified xsi:type="dcterms:W3CDTF">2013-06-17T03:00:00Z</dcterms:modified>
</cp:coreProperties>
</file>